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252" w:rsidRPr="001854DE" w:rsidRDefault="008E6252" w:rsidP="008E6252">
      <w:pPr>
        <w:jc w:val="center"/>
        <w:rPr>
          <w:rFonts w:eastAsia="Calibri"/>
        </w:rPr>
      </w:pPr>
      <w:r w:rsidRPr="001854DE">
        <w:rPr>
          <w:rFonts w:eastAsia="Calibri"/>
        </w:rPr>
        <w:t>Департамент образования и науки Костромской области</w:t>
      </w:r>
    </w:p>
    <w:p w:rsidR="008E6252" w:rsidRPr="00FD2C08" w:rsidRDefault="008E6252" w:rsidP="008E6252">
      <w:pPr>
        <w:jc w:val="center"/>
        <w:rPr>
          <w:rFonts w:eastAsia="Calibri"/>
        </w:rPr>
      </w:pPr>
      <w:r>
        <w:rPr>
          <w:rFonts w:eastAsia="Calibri"/>
        </w:rPr>
        <w:t xml:space="preserve">ОГБПОУ </w:t>
      </w:r>
      <w:r w:rsidRPr="001854DE">
        <w:rPr>
          <w:rFonts w:eastAsia="Calibri"/>
        </w:rPr>
        <w:t>«Шарьинский политехнический техникум</w:t>
      </w:r>
      <w:r w:rsidR="00FD2C08">
        <w:rPr>
          <w:rFonts w:eastAsia="Calibri"/>
        </w:rPr>
        <w:t xml:space="preserve"> </w:t>
      </w:r>
      <w:r w:rsidRPr="001854DE">
        <w:rPr>
          <w:rFonts w:eastAsia="Calibri"/>
        </w:rPr>
        <w:t>Костромской области»</w:t>
      </w:r>
    </w:p>
    <w:p w:rsidR="008E6252" w:rsidRPr="001854DE" w:rsidRDefault="008E6252" w:rsidP="008E6252">
      <w:pPr>
        <w:spacing w:line="360" w:lineRule="auto"/>
        <w:jc w:val="right"/>
        <w:rPr>
          <w:b/>
        </w:rPr>
      </w:pPr>
    </w:p>
    <w:p w:rsidR="008E6252" w:rsidRPr="001854DE" w:rsidRDefault="008E6252" w:rsidP="008E6252">
      <w:pPr>
        <w:spacing w:line="360" w:lineRule="auto"/>
        <w:jc w:val="right"/>
        <w:rPr>
          <w:b/>
        </w:rPr>
      </w:pPr>
    </w:p>
    <w:p w:rsidR="008E6252" w:rsidRPr="001854DE" w:rsidRDefault="008E6252" w:rsidP="008E6252">
      <w:pPr>
        <w:spacing w:line="360" w:lineRule="auto"/>
        <w:rPr>
          <w:b/>
        </w:rPr>
      </w:pPr>
    </w:p>
    <w:p w:rsidR="008E6252" w:rsidRDefault="008E6252" w:rsidP="008E6252">
      <w:pPr>
        <w:spacing w:line="360" w:lineRule="auto"/>
        <w:jc w:val="center"/>
        <w:rPr>
          <w:b/>
        </w:rPr>
      </w:pPr>
    </w:p>
    <w:p w:rsidR="008E6252" w:rsidRDefault="008E6252" w:rsidP="008E6252">
      <w:pPr>
        <w:spacing w:line="360" w:lineRule="auto"/>
        <w:jc w:val="center"/>
        <w:rPr>
          <w:b/>
        </w:rPr>
      </w:pPr>
    </w:p>
    <w:p w:rsidR="008E6252" w:rsidRDefault="008E6252" w:rsidP="008E6252">
      <w:pPr>
        <w:spacing w:line="360" w:lineRule="auto"/>
        <w:jc w:val="center"/>
        <w:rPr>
          <w:b/>
        </w:rPr>
      </w:pPr>
    </w:p>
    <w:p w:rsidR="007670B4" w:rsidRPr="00253A4D" w:rsidRDefault="007670B4" w:rsidP="002E7D52">
      <w:pPr>
        <w:shd w:val="clear" w:color="auto" w:fill="FFFFFF"/>
        <w:tabs>
          <w:tab w:val="left" w:pos="1051"/>
        </w:tabs>
        <w:ind w:right="-365"/>
        <w:rPr>
          <w:rFonts w:cs="Times New Roman"/>
          <w:sz w:val="28"/>
          <w:szCs w:val="28"/>
        </w:rPr>
      </w:pPr>
    </w:p>
    <w:p w:rsidR="007670B4" w:rsidRPr="00253A4D" w:rsidRDefault="007670B4" w:rsidP="002E7D52">
      <w:pPr>
        <w:jc w:val="both"/>
        <w:rPr>
          <w:rFonts w:cs="Times New Roman"/>
          <w:b/>
          <w:sz w:val="28"/>
          <w:szCs w:val="28"/>
        </w:rPr>
      </w:pPr>
    </w:p>
    <w:p w:rsidR="00AA34F3" w:rsidRPr="00253A4D" w:rsidRDefault="00AA34F3" w:rsidP="002E7D52">
      <w:pPr>
        <w:jc w:val="both"/>
        <w:rPr>
          <w:rFonts w:cs="Times New Roman"/>
          <w:b/>
          <w:sz w:val="28"/>
          <w:szCs w:val="28"/>
        </w:rPr>
      </w:pPr>
    </w:p>
    <w:p w:rsidR="002E7D52" w:rsidRPr="00253A4D" w:rsidRDefault="002E7D52" w:rsidP="002E7D52">
      <w:pPr>
        <w:jc w:val="both"/>
        <w:rPr>
          <w:rFonts w:cs="Times New Roman"/>
          <w:b/>
          <w:sz w:val="28"/>
          <w:szCs w:val="28"/>
        </w:rPr>
      </w:pPr>
    </w:p>
    <w:p w:rsidR="002E7D52" w:rsidRPr="00253A4D" w:rsidRDefault="002E7D52" w:rsidP="002E7D52">
      <w:pPr>
        <w:jc w:val="both"/>
        <w:rPr>
          <w:rFonts w:cs="Times New Roman"/>
          <w:b/>
          <w:sz w:val="28"/>
          <w:szCs w:val="28"/>
        </w:rPr>
      </w:pPr>
    </w:p>
    <w:p w:rsidR="002E7D52" w:rsidRPr="00253A4D" w:rsidRDefault="002E7D52" w:rsidP="002E7D52">
      <w:pPr>
        <w:jc w:val="both"/>
        <w:rPr>
          <w:rFonts w:cs="Times New Roman"/>
          <w:b/>
          <w:sz w:val="28"/>
          <w:szCs w:val="28"/>
        </w:rPr>
      </w:pPr>
    </w:p>
    <w:p w:rsidR="006F6B8B" w:rsidRPr="00253A4D" w:rsidRDefault="00AA34F3" w:rsidP="008E6252">
      <w:pPr>
        <w:spacing w:line="276" w:lineRule="auto"/>
        <w:jc w:val="center"/>
        <w:rPr>
          <w:rFonts w:cs="Times New Roman"/>
          <w:b/>
          <w:sz w:val="28"/>
          <w:szCs w:val="28"/>
        </w:rPr>
      </w:pPr>
      <w:r w:rsidRPr="00253A4D">
        <w:rPr>
          <w:rFonts w:cs="Times New Roman"/>
          <w:b/>
          <w:sz w:val="28"/>
          <w:szCs w:val="28"/>
        </w:rPr>
        <w:t xml:space="preserve">КОМПЛЕКТ </w:t>
      </w:r>
      <w:r w:rsidR="00FE4363" w:rsidRPr="00253A4D">
        <w:rPr>
          <w:rFonts w:cs="Times New Roman"/>
          <w:b/>
          <w:sz w:val="28"/>
          <w:szCs w:val="28"/>
        </w:rPr>
        <w:t>ОЦЕНОЧНЫХ (</w:t>
      </w:r>
      <w:r w:rsidRPr="00253A4D">
        <w:rPr>
          <w:rFonts w:cs="Times New Roman"/>
          <w:b/>
          <w:sz w:val="28"/>
          <w:szCs w:val="28"/>
        </w:rPr>
        <w:t>КОНТРОЛЬНО-ИЗМЕРИТЕЛЬНЫХ</w:t>
      </w:r>
      <w:r w:rsidR="00971A96" w:rsidRPr="00253A4D">
        <w:rPr>
          <w:rFonts w:cs="Times New Roman"/>
          <w:b/>
          <w:sz w:val="28"/>
          <w:szCs w:val="28"/>
        </w:rPr>
        <w:t>)</w:t>
      </w:r>
      <w:r w:rsidRPr="00253A4D">
        <w:rPr>
          <w:rFonts w:cs="Times New Roman"/>
          <w:b/>
          <w:sz w:val="28"/>
          <w:szCs w:val="28"/>
        </w:rPr>
        <w:t xml:space="preserve"> МАТЕРИАЛОВ</w:t>
      </w:r>
    </w:p>
    <w:p w:rsidR="004853A7" w:rsidRPr="00253A4D" w:rsidRDefault="00AA34F3" w:rsidP="00253A4D">
      <w:pPr>
        <w:spacing w:line="276" w:lineRule="auto"/>
        <w:jc w:val="center"/>
        <w:rPr>
          <w:rFonts w:cs="Times New Roman"/>
          <w:b/>
          <w:bCs/>
          <w:sz w:val="28"/>
          <w:szCs w:val="28"/>
        </w:rPr>
      </w:pPr>
      <w:r w:rsidRPr="00253A4D">
        <w:rPr>
          <w:rFonts w:cs="Times New Roman"/>
          <w:b/>
          <w:sz w:val="28"/>
          <w:szCs w:val="28"/>
        </w:rPr>
        <w:t xml:space="preserve">ПО УЧЕБНОЙ ДИСЦИПЛИНЕ </w:t>
      </w:r>
    </w:p>
    <w:p w:rsidR="007670B4" w:rsidRPr="00253A4D" w:rsidRDefault="007670B4" w:rsidP="002E7D52">
      <w:pPr>
        <w:jc w:val="both"/>
        <w:rPr>
          <w:rFonts w:cs="Times New Roman"/>
          <w:b/>
          <w:sz w:val="28"/>
          <w:szCs w:val="28"/>
        </w:rPr>
      </w:pPr>
    </w:p>
    <w:p w:rsidR="002E0C5E" w:rsidRPr="00253A4D" w:rsidRDefault="00133025" w:rsidP="002E0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/>
          <w:bCs/>
          <w:sz w:val="28"/>
          <w:szCs w:val="28"/>
        </w:rPr>
      </w:pPr>
      <w:r w:rsidRPr="00253A4D">
        <w:rPr>
          <w:rFonts w:eastAsia="TimesNewRomanPS-BoldMT" w:cs="Times New Roman"/>
          <w:b/>
          <w:bCs/>
          <w:sz w:val="28"/>
          <w:szCs w:val="28"/>
          <w:lang w:eastAsia="en-US"/>
        </w:rPr>
        <w:t>ОП.14</w:t>
      </w:r>
      <w:r w:rsidRPr="00253A4D">
        <w:rPr>
          <w:rFonts w:cs="Times New Roman"/>
          <w:b/>
          <w:bCs/>
          <w:sz w:val="28"/>
          <w:szCs w:val="28"/>
        </w:rPr>
        <w:t>ЦВЕТОВЕДЕНИЕ И КОЛОРИСТИКА</w:t>
      </w:r>
    </w:p>
    <w:p w:rsidR="002E0C5E" w:rsidRPr="00253A4D" w:rsidRDefault="002E0C5E" w:rsidP="002E0C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/>
        <w:ind w:left="360"/>
        <w:jc w:val="center"/>
        <w:rPr>
          <w:rFonts w:cs="Times New Roman"/>
          <w:b/>
          <w:sz w:val="28"/>
          <w:szCs w:val="28"/>
          <w:highlight w:val="yellow"/>
        </w:rPr>
      </w:pPr>
    </w:p>
    <w:p w:rsidR="002E0C5E" w:rsidRPr="00253A4D" w:rsidRDefault="00253A4D" w:rsidP="002E0C5E">
      <w:pPr>
        <w:jc w:val="center"/>
        <w:rPr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С</w:t>
      </w:r>
      <w:r w:rsidR="002E0C5E" w:rsidRPr="00253A4D">
        <w:rPr>
          <w:rFonts w:cs="Times New Roman"/>
          <w:sz w:val="28"/>
          <w:szCs w:val="28"/>
        </w:rPr>
        <w:t>пециальност</w:t>
      </w:r>
      <w:r>
        <w:rPr>
          <w:rFonts w:cs="Times New Roman"/>
          <w:sz w:val="28"/>
          <w:szCs w:val="28"/>
        </w:rPr>
        <w:t>ь</w:t>
      </w:r>
      <w:r w:rsidR="00FD2C08">
        <w:rPr>
          <w:rFonts w:cs="Times New Roman"/>
          <w:sz w:val="28"/>
          <w:szCs w:val="28"/>
        </w:rPr>
        <w:t xml:space="preserve"> </w:t>
      </w:r>
      <w:r w:rsidR="002E0C5E" w:rsidRPr="00253A4D">
        <w:rPr>
          <w:bCs/>
          <w:color w:val="000000"/>
          <w:sz w:val="28"/>
          <w:szCs w:val="28"/>
        </w:rPr>
        <w:t xml:space="preserve">43.02.13 </w:t>
      </w:r>
      <w:r w:rsidR="002E0C5E" w:rsidRPr="00253A4D">
        <w:rPr>
          <w:color w:val="000000"/>
          <w:sz w:val="28"/>
          <w:szCs w:val="28"/>
        </w:rPr>
        <w:t>Технология парикмахерского искусства</w:t>
      </w:r>
    </w:p>
    <w:p w:rsidR="002E0C5E" w:rsidRPr="00253A4D" w:rsidRDefault="002E0C5E" w:rsidP="002E0C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8"/>
          <w:szCs w:val="28"/>
        </w:rPr>
      </w:pPr>
      <w:r w:rsidRPr="00253A4D">
        <w:rPr>
          <w:color w:val="000000"/>
          <w:sz w:val="28"/>
          <w:szCs w:val="28"/>
        </w:rPr>
        <w:t>(базовая подготовка)</w:t>
      </w:r>
    </w:p>
    <w:p w:rsidR="007670B4" w:rsidRPr="00253A4D" w:rsidRDefault="007670B4" w:rsidP="002E7D52">
      <w:pPr>
        <w:jc w:val="both"/>
        <w:rPr>
          <w:rFonts w:cs="Times New Roman"/>
          <w:b/>
          <w:sz w:val="28"/>
          <w:szCs w:val="28"/>
        </w:rPr>
      </w:pPr>
    </w:p>
    <w:p w:rsidR="007670B4" w:rsidRPr="00253A4D" w:rsidRDefault="007670B4" w:rsidP="002E7D52">
      <w:pPr>
        <w:jc w:val="both"/>
        <w:rPr>
          <w:rFonts w:cs="Times New Roman"/>
          <w:b/>
          <w:sz w:val="28"/>
          <w:szCs w:val="28"/>
        </w:rPr>
      </w:pPr>
    </w:p>
    <w:p w:rsidR="007670B4" w:rsidRPr="00253A4D" w:rsidRDefault="007670B4" w:rsidP="002E7D52">
      <w:pPr>
        <w:jc w:val="both"/>
        <w:rPr>
          <w:rFonts w:cs="Times New Roman"/>
          <w:b/>
          <w:sz w:val="28"/>
          <w:szCs w:val="28"/>
        </w:rPr>
      </w:pPr>
    </w:p>
    <w:p w:rsidR="007670B4" w:rsidRPr="00253A4D" w:rsidRDefault="007670B4" w:rsidP="002E7D52">
      <w:pPr>
        <w:jc w:val="center"/>
        <w:rPr>
          <w:rFonts w:cs="Times New Roman"/>
          <w:b/>
          <w:sz w:val="28"/>
          <w:szCs w:val="28"/>
        </w:rPr>
      </w:pPr>
    </w:p>
    <w:p w:rsidR="007670B4" w:rsidRPr="00253A4D" w:rsidRDefault="007670B4" w:rsidP="002E7D52">
      <w:pPr>
        <w:jc w:val="both"/>
        <w:rPr>
          <w:rFonts w:cs="Times New Roman"/>
          <w:b/>
          <w:sz w:val="28"/>
          <w:szCs w:val="28"/>
        </w:rPr>
      </w:pPr>
    </w:p>
    <w:p w:rsidR="002E7D52" w:rsidRPr="00253A4D" w:rsidRDefault="002E7D52" w:rsidP="002E7D52">
      <w:pPr>
        <w:jc w:val="both"/>
        <w:rPr>
          <w:rFonts w:cs="Times New Roman"/>
          <w:b/>
          <w:sz w:val="28"/>
          <w:szCs w:val="28"/>
        </w:rPr>
      </w:pPr>
    </w:p>
    <w:p w:rsidR="002E7D52" w:rsidRPr="00253A4D" w:rsidRDefault="002E7D52" w:rsidP="002E7D52">
      <w:pPr>
        <w:jc w:val="both"/>
        <w:rPr>
          <w:rFonts w:cs="Times New Roman"/>
          <w:b/>
          <w:sz w:val="28"/>
          <w:szCs w:val="28"/>
        </w:rPr>
      </w:pPr>
    </w:p>
    <w:tbl>
      <w:tblPr>
        <w:tblW w:w="9464" w:type="dxa"/>
        <w:tblLayout w:type="fixed"/>
        <w:tblLook w:val="04A0"/>
      </w:tblPr>
      <w:tblGrid>
        <w:gridCol w:w="5637"/>
        <w:gridCol w:w="3827"/>
      </w:tblGrid>
      <w:tr w:rsidR="008E6252" w:rsidRPr="004F49DC" w:rsidTr="00941C86">
        <w:trPr>
          <w:trHeight w:val="1026"/>
        </w:trPr>
        <w:tc>
          <w:tcPr>
            <w:tcW w:w="5637" w:type="dxa"/>
            <w:hideMark/>
          </w:tcPr>
          <w:p w:rsidR="008E6252" w:rsidRPr="004F49DC" w:rsidRDefault="008E6252" w:rsidP="00941C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4F49DC">
              <w:t xml:space="preserve">Разработчик: </w:t>
            </w:r>
          </w:p>
          <w:p w:rsidR="008E6252" w:rsidRPr="004F49DC" w:rsidRDefault="008E6252" w:rsidP="00FD2C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4F49DC">
              <w:t>преподаватель ОГБ</w:t>
            </w:r>
            <w:r w:rsidR="00FD2C08" w:rsidRPr="004F49DC">
              <w:t>П</w:t>
            </w:r>
            <w:r w:rsidRPr="004F49DC">
              <w:t xml:space="preserve">ОУ «Шарьинский политехнический техникум Костромской области» </w:t>
            </w:r>
          </w:p>
        </w:tc>
        <w:tc>
          <w:tcPr>
            <w:tcW w:w="3827" w:type="dxa"/>
          </w:tcPr>
          <w:p w:rsidR="008E6252" w:rsidRPr="004F49DC" w:rsidRDefault="008E6252" w:rsidP="00941C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8E6252" w:rsidRPr="004F49DC" w:rsidRDefault="008E6252" w:rsidP="00941C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8E6252" w:rsidRPr="004F49DC" w:rsidRDefault="008E6252" w:rsidP="00941C8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______________ /И.В.</w:t>
            </w:r>
            <w:r w:rsidR="00FD2C08">
              <w:t xml:space="preserve"> </w:t>
            </w:r>
            <w:r>
              <w:t>Груздева</w:t>
            </w:r>
            <w:r w:rsidRPr="004F49DC">
              <w:t>/</w:t>
            </w:r>
          </w:p>
        </w:tc>
      </w:tr>
    </w:tbl>
    <w:p w:rsidR="002E7D52" w:rsidRPr="00253A4D" w:rsidRDefault="002E7D52" w:rsidP="002E7D52">
      <w:pPr>
        <w:jc w:val="both"/>
        <w:rPr>
          <w:rFonts w:cs="Times New Roman"/>
          <w:b/>
          <w:sz w:val="28"/>
          <w:szCs w:val="28"/>
        </w:rPr>
      </w:pPr>
    </w:p>
    <w:p w:rsidR="00BA7699" w:rsidRPr="00253A4D" w:rsidRDefault="00BA7699" w:rsidP="002E7D52">
      <w:pPr>
        <w:jc w:val="both"/>
        <w:rPr>
          <w:rFonts w:cs="Times New Roman"/>
          <w:b/>
          <w:sz w:val="28"/>
          <w:szCs w:val="28"/>
        </w:rPr>
      </w:pPr>
    </w:p>
    <w:p w:rsidR="005151F1" w:rsidRPr="00253A4D" w:rsidRDefault="005151F1" w:rsidP="002E7D52">
      <w:pPr>
        <w:jc w:val="both"/>
        <w:rPr>
          <w:rFonts w:cs="Times New Roman"/>
          <w:b/>
          <w:sz w:val="28"/>
          <w:szCs w:val="28"/>
        </w:rPr>
      </w:pPr>
    </w:p>
    <w:p w:rsidR="002E7D52" w:rsidRPr="00253A4D" w:rsidRDefault="002E7D52" w:rsidP="002E7D52">
      <w:pPr>
        <w:jc w:val="both"/>
        <w:rPr>
          <w:rFonts w:cs="Times New Roman"/>
          <w:b/>
          <w:sz w:val="28"/>
          <w:szCs w:val="28"/>
        </w:rPr>
      </w:pPr>
    </w:p>
    <w:p w:rsidR="002E7D52" w:rsidRPr="00253A4D" w:rsidRDefault="002E7D52" w:rsidP="002E7D52">
      <w:pPr>
        <w:jc w:val="both"/>
        <w:rPr>
          <w:rFonts w:cs="Times New Roman"/>
          <w:b/>
          <w:sz w:val="28"/>
          <w:szCs w:val="28"/>
        </w:rPr>
      </w:pPr>
    </w:p>
    <w:p w:rsidR="002E7D52" w:rsidRPr="00253A4D" w:rsidRDefault="002E7D52" w:rsidP="002E7D52">
      <w:pPr>
        <w:jc w:val="both"/>
        <w:rPr>
          <w:rFonts w:cs="Times New Roman"/>
          <w:b/>
          <w:sz w:val="28"/>
          <w:szCs w:val="28"/>
        </w:rPr>
      </w:pPr>
    </w:p>
    <w:p w:rsidR="002E7D52" w:rsidRPr="00253A4D" w:rsidRDefault="002E7D52" w:rsidP="002E7D52">
      <w:pPr>
        <w:jc w:val="both"/>
        <w:rPr>
          <w:rFonts w:cs="Times New Roman"/>
          <w:b/>
          <w:sz w:val="28"/>
          <w:szCs w:val="28"/>
        </w:rPr>
      </w:pPr>
    </w:p>
    <w:p w:rsidR="00BA7699" w:rsidRPr="00253A4D" w:rsidRDefault="00BA7699" w:rsidP="002E7D52">
      <w:pPr>
        <w:jc w:val="both"/>
        <w:rPr>
          <w:rFonts w:cs="Times New Roman"/>
          <w:b/>
          <w:sz w:val="28"/>
          <w:szCs w:val="28"/>
        </w:rPr>
      </w:pPr>
    </w:p>
    <w:p w:rsidR="00BA7699" w:rsidRPr="00253A4D" w:rsidRDefault="00BA7699" w:rsidP="002E7D52">
      <w:pPr>
        <w:jc w:val="both"/>
        <w:rPr>
          <w:rFonts w:cs="Times New Roman"/>
          <w:b/>
          <w:sz w:val="28"/>
          <w:szCs w:val="28"/>
        </w:rPr>
      </w:pPr>
    </w:p>
    <w:p w:rsidR="007670B4" w:rsidRPr="00253A4D" w:rsidRDefault="007670B4" w:rsidP="002E7D52">
      <w:pPr>
        <w:jc w:val="both"/>
        <w:rPr>
          <w:rFonts w:cs="Times New Roman"/>
          <w:b/>
          <w:sz w:val="28"/>
          <w:szCs w:val="28"/>
        </w:rPr>
      </w:pPr>
    </w:p>
    <w:p w:rsidR="00271D0E" w:rsidRPr="00253A4D" w:rsidRDefault="00271D0E" w:rsidP="002E7D52">
      <w:pPr>
        <w:ind w:right="10"/>
        <w:rPr>
          <w:rFonts w:cs="Times New Roman"/>
          <w:sz w:val="28"/>
          <w:szCs w:val="28"/>
        </w:rPr>
      </w:pPr>
    </w:p>
    <w:p w:rsidR="00FD2C08" w:rsidRPr="00B47E5B" w:rsidRDefault="00FD2C08" w:rsidP="00FD2C08">
      <w:pPr>
        <w:jc w:val="center"/>
        <w:rPr>
          <w:rFonts w:cs="Times New Roman"/>
        </w:rPr>
      </w:pPr>
      <w:r w:rsidRPr="00B47E5B">
        <w:rPr>
          <w:rFonts w:cs="Times New Roman"/>
        </w:rPr>
        <w:t>Шарья, 2020 г.</w:t>
      </w:r>
    </w:p>
    <w:p w:rsidR="002E7D52" w:rsidRDefault="002E7D52" w:rsidP="002E7D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cs="Times New Roman"/>
          <w:b/>
          <w:caps/>
        </w:rPr>
        <w:sectPr w:rsidR="002E7D52" w:rsidSect="00271D0E">
          <w:footerReference w:type="even" r:id="rId11"/>
          <w:footerReference w:type="default" r:id="rId12"/>
          <w:pgSz w:w="11906" w:h="16838"/>
          <w:pgMar w:top="851" w:right="851" w:bottom="902" w:left="1418" w:header="709" w:footer="709" w:gutter="0"/>
          <w:cols w:space="708"/>
          <w:titlePg/>
          <w:docGrid w:linePitch="360"/>
        </w:sectPr>
      </w:pPr>
    </w:p>
    <w:p w:rsidR="007670B4" w:rsidRDefault="007670B4" w:rsidP="002E7D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cs="Times New Roman"/>
          <w:b w:val="0"/>
        </w:rPr>
      </w:pPr>
      <w:r w:rsidRPr="002E7D52">
        <w:rPr>
          <w:rFonts w:cs="Times New Roman"/>
          <w:b w:val="0"/>
        </w:rPr>
        <w:lastRenderedPageBreak/>
        <w:t>СОДЕРЖАНИЕ</w:t>
      </w:r>
    </w:p>
    <w:p w:rsidR="00EF1ED6" w:rsidRDefault="00EF1ED6" w:rsidP="00EF1ED6">
      <w:pPr>
        <w:pStyle w:val="a0"/>
      </w:pPr>
    </w:p>
    <w:tbl>
      <w:tblPr>
        <w:tblW w:w="0" w:type="auto"/>
        <w:tblLook w:val="04A0"/>
      </w:tblPr>
      <w:tblGrid>
        <w:gridCol w:w="396"/>
        <w:gridCol w:w="8501"/>
        <w:gridCol w:w="956"/>
      </w:tblGrid>
      <w:tr w:rsidR="00D07C04" w:rsidTr="005B2C82">
        <w:tc>
          <w:tcPr>
            <w:tcW w:w="396" w:type="dxa"/>
          </w:tcPr>
          <w:p w:rsidR="00EF1ED6" w:rsidRDefault="00D07C04" w:rsidP="00D07C04">
            <w:pPr>
              <w:pStyle w:val="a0"/>
              <w:spacing w:after="240"/>
            </w:pPr>
            <w:r>
              <w:t>1.</w:t>
            </w:r>
          </w:p>
        </w:tc>
        <w:tc>
          <w:tcPr>
            <w:tcW w:w="8501" w:type="dxa"/>
          </w:tcPr>
          <w:p w:rsidR="00EF1ED6" w:rsidRDefault="00EF1ED6" w:rsidP="00D07C04">
            <w:pPr>
              <w:pStyle w:val="a0"/>
              <w:spacing w:after="240"/>
              <w:jc w:val="left"/>
            </w:pPr>
            <w:r w:rsidRPr="00EF1ED6">
              <w:rPr>
                <w:rStyle w:val="a7"/>
                <w:color w:val="auto"/>
                <w:szCs w:val="24"/>
                <w:u w:val="none"/>
              </w:rPr>
              <w:t>Паспорт комплекта оценочных (контрольно-измерительных) материалов</w:t>
            </w:r>
          </w:p>
        </w:tc>
        <w:tc>
          <w:tcPr>
            <w:tcW w:w="956" w:type="dxa"/>
          </w:tcPr>
          <w:p w:rsidR="00EF1ED6" w:rsidRDefault="00FD2C08" w:rsidP="00D07C04">
            <w:pPr>
              <w:pStyle w:val="a0"/>
              <w:spacing w:after="240"/>
            </w:pPr>
            <w:r>
              <w:t>3</w:t>
            </w:r>
          </w:p>
        </w:tc>
      </w:tr>
      <w:tr w:rsidR="00D07C04" w:rsidTr="005B2C82">
        <w:tc>
          <w:tcPr>
            <w:tcW w:w="396" w:type="dxa"/>
          </w:tcPr>
          <w:p w:rsidR="00EF1ED6" w:rsidRDefault="00D07C04" w:rsidP="00D07C04">
            <w:pPr>
              <w:pStyle w:val="a0"/>
              <w:spacing w:after="240"/>
            </w:pPr>
            <w:r>
              <w:t>2.</w:t>
            </w:r>
          </w:p>
        </w:tc>
        <w:tc>
          <w:tcPr>
            <w:tcW w:w="8501" w:type="dxa"/>
          </w:tcPr>
          <w:p w:rsidR="00EF1ED6" w:rsidRPr="00D07C04" w:rsidRDefault="00EF1ED6" w:rsidP="00D07C04">
            <w:pPr>
              <w:pStyle w:val="a0"/>
              <w:spacing w:after="240"/>
              <w:jc w:val="left"/>
            </w:pPr>
            <w:r w:rsidRPr="00EF1ED6">
              <w:rPr>
                <w:rStyle w:val="a7"/>
                <w:color w:val="auto"/>
                <w:szCs w:val="24"/>
                <w:u w:val="none"/>
              </w:rPr>
              <w:t>Результаты освоения учебной дисциплины, подлежащие проверке</w:t>
            </w:r>
          </w:p>
        </w:tc>
        <w:tc>
          <w:tcPr>
            <w:tcW w:w="956" w:type="dxa"/>
          </w:tcPr>
          <w:p w:rsidR="00EF1ED6" w:rsidRDefault="00FD2C08" w:rsidP="00257436">
            <w:pPr>
              <w:pStyle w:val="a0"/>
              <w:spacing w:after="240"/>
            </w:pPr>
            <w:r>
              <w:t>4</w:t>
            </w:r>
          </w:p>
        </w:tc>
      </w:tr>
      <w:tr w:rsidR="00D07C04" w:rsidTr="005B2C82">
        <w:tc>
          <w:tcPr>
            <w:tcW w:w="396" w:type="dxa"/>
          </w:tcPr>
          <w:p w:rsidR="00EF1ED6" w:rsidRDefault="00D07C04" w:rsidP="00D07C04">
            <w:pPr>
              <w:pStyle w:val="a0"/>
              <w:spacing w:after="240"/>
            </w:pPr>
            <w:r>
              <w:t>3.</w:t>
            </w:r>
          </w:p>
        </w:tc>
        <w:tc>
          <w:tcPr>
            <w:tcW w:w="8501" w:type="dxa"/>
          </w:tcPr>
          <w:p w:rsidR="00EF1ED6" w:rsidRDefault="00EF1ED6" w:rsidP="00D07C04">
            <w:pPr>
              <w:spacing w:after="240"/>
            </w:pPr>
            <w:r w:rsidRPr="00EF1ED6">
              <w:rPr>
                <w:rFonts w:cs="Times New Roman"/>
              </w:rPr>
              <w:t>Контроль и оценка освоения учебной дисциплины   по темам (разделам</w:t>
            </w:r>
            <w:r w:rsidR="00D07C04">
              <w:rPr>
                <w:rFonts w:cs="Times New Roman"/>
              </w:rPr>
              <w:t>)</w:t>
            </w:r>
          </w:p>
        </w:tc>
        <w:tc>
          <w:tcPr>
            <w:tcW w:w="956" w:type="dxa"/>
          </w:tcPr>
          <w:p w:rsidR="00EF1ED6" w:rsidRDefault="00FD2C08" w:rsidP="00257436">
            <w:pPr>
              <w:pStyle w:val="a0"/>
              <w:spacing w:after="240"/>
            </w:pPr>
            <w:r>
              <w:t>6</w:t>
            </w:r>
          </w:p>
        </w:tc>
      </w:tr>
      <w:tr w:rsidR="00D07C04" w:rsidTr="005B2C82">
        <w:tc>
          <w:tcPr>
            <w:tcW w:w="396" w:type="dxa"/>
          </w:tcPr>
          <w:p w:rsidR="00EF1ED6" w:rsidRDefault="00D07C04" w:rsidP="00D07C04">
            <w:pPr>
              <w:pStyle w:val="a0"/>
              <w:spacing w:after="240"/>
            </w:pPr>
            <w:r>
              <w:t>4.</w:t>
            </w:r>
          </w:p>
        </w:tc>
        <w:tc>
          <w:tcPr>
            <w:tcW w:w="8501" w:type="dxa"/>
          </w:tcPr>
          <w:p w:rsidR="00EF1ED6" w:rsidRPr="00EF1ED6" w:rsidRDefault="00EF1ED6" w:rsidP="00EF1ED6">
            <w:pPr>
              <w:pStyle w:val="1"/>
              <w:spacing w:before="0" w:after="0"/>
              <w:ind w:left="0"/>
              <w:rPr>
                <w:rFonts w:cs="Times New Roman"/>
                <w:b w:val="0"/>
                <w:i/>
                <w:color w:val="FF0000"/>
              </w:rPr>
            </w:pPr>
            <w:r w:rsidRPr="00EF1ED6">
              <w:rPr>
                <w:b w:val="0"/>
              </w:rPr>
              <w:t>Типовые задания для оценки освоения учебной дисциплин</w:t>
            </w:r>
            <w:r w:rsidR="005B2C82">
              <w:rPr>
                <w:b w:val="0"/>
              </w:rPr>
              <w:t>ы</w:t>
            </w:r>
          </w:p>
          <w:p w:rsidR="00EF1ED6" w:rsidRDefault="00EF1ED6" w:rsidP="00EF1ED6">
            <w:pPr>
              <w:pStyle w:val="a0"/>
            </w:pPr>
          </w:p>
        </w:tc>
        <w:tc>
          <w:tcPr>
            <w:tcW w:w="956" w:type="dxa"/>
          </w:tcPr>
          <w:p w:rsidR="00EF1ED6" w:rsidRDefault="00FD2C08" w:rsidP="00EF1ED6">
            <w:pPr>
              <w:pStyle w:val="a0"/>
            </w:pPr>
            <w:r>
              <w:t>9</w:t>
            </w:r>
          </w:p>
        </w:tc>
      </w:tr>
      <w:tr w:rsidR="00D07C04" w:rsidTr="005B2C82">
        <w:tc>
          <w:tcPr>
            <w:tcW w:w="396" w:type="dxa"/>
          </w:tcPr>
          <w:p w:rsidR="00EF1ED6" w:rsidRDefault="00D07C04" w:rsidP="00EF1ED6">
            <w:pPr>
              <w:pStyle w:val="a0"/>
            </w:pPr>
            <w:r>
              <w:t>5.</w:t>
            </w:r>
          </w:p>
        </w:tc>
        <w:tc>
          <w:tcPr>
            <w:tcW w:w="8501" w:type="dxa"/>
          </w:tcPr>
          <w:p w:rsidR="00EF1ED6" w:rsidRPr="00EF1ED6" w:rsidRDefault="00EF1ED6" w:rsidP="00EF1ED6">
            <w:pPr>
              <w:pStyle w:val="1"/>
              <w:spacing w:before="0" w:after="0"/>
              <w:ind w:left="0"/>
              <w:rPr>
                <w:b w:val="0"/>
              </w:rPr>
            </w:pPr>
            <w:r w:rsidRPr="00EF1ED6">
              <w:rPr>
                <w:b w:val="0"/>
              </w:rPr>
              <w:t>Оценочные (контрольно-измерительные)  материалы для промежуточной аттестации по учебной дисциплине</w:t>
            </w:r>
          </w:p>
          <w:p w:rsidR="00EF1ED6" w:rsidRPr="00EF1ED6" w:rsidRDefault="00EF1ED6" w:rsidP="00EF1ED6">
            <w:pPr>
              <w:pStyle w:val="1"/>
              <w:spacing w:before="0" w:after="0"/>
              <w:ind w:left="0"/>
              <w:rPr>
                <w:b w:val="0"/>
              </w:rPr>
            </w:pPr>
          </w:p>
        </w:tc>
        <w:tc>
          <w:tcPr>
            <w:tcW w:w="956" w:type="dxa"/>
          </w:tcPr>
          <w:p w:rsidR="00EF1ED6" w:rsidRDefault="005B2C82" w:rsidP="00FD2C08">
            <w:pPr>
              <w:pStyle w:val="a0"/>
            </w:pPr>
            <w:r>
              <w:t>1</w:t>
            </w:r>
            <w:r w:rsidR="00FD2C08">
              <w:t>5</w:t>
            </w:r>
          </w:p>
        </w:tc>
      </w:tr>
    </w:tbl>
    <w:p w:rsidR="00EF1ED6" w:rsidRPr="00EF1ED6" w:rsidRDefault="00EF1ED6" w:rsidP="00EF1ED6">
      <w:pPr>
        <w:pStyle w:val="a0"/>
      </w:pPr>
    </w:p>
    <w:p w:rsidR="007670B4" w:rsidRPr="002E7D52" w:rsidRDefault="007670B4" w:rsidP="002E7D52">
      <w:pPr>
        <w:rPr>
          <w:rFonts w:cs="Times New Roman"/>
        </w:rPr>
      </w:pPr>
    </w:p>
    <w:p w:rsidR="002E7D52" w:rsidRDefault="002E7D52" w:rsidP="002E7D52">
      <w:pPr>
        <w:jc w:val="both"/>
        <w:rPr>
          <w:rFonts w:cs="Times New Roman"/>
          <w:b/>
        </w:rPr>
      </w:pPr>
    </w:p>
    <w:p w:rsidR="002E7D52" w:rsidRDefault="002E7D52" w:rsidP="002E7D52">
      <w:pPr>
        <w:jc w:val="both"/>
        <w:rPr>
          <w:rFonts w:cs="Times New Roman"/>
          <w:b/>
        </w:rPr>
      </w:pPr>
    </w:p>
    <w:p w:rsidR="002E7D52" w:rsidRDefault="002E7D52" w:rsidP="002E7D52">
      <w:pPr>
        <w:jc w:val="both"/>
        <w:rPr>
          <w:rFonts w:cs="Times New Roman"/>
          <w:b/>
        </w:rPr>
      </w:pPr>
    </w:p>
    <w:p w:rsidR="002E7D52" w:rsidRDefault="002E7D52" w:rsidP="002E7D52">
      <w:pPr>
        <w:jc w:val="both"/>
        <w:rPr>
          <w:rFonts w:cs="Times New Roman"/>
          <w:b/>
        </w:rPr>
      </w:pPr>
    </w:p>
    <w:p w:rsidR="002E7D52" w:rsidRDefault="002E7D52" w:rsidP="002E7D52">
      <w:pPr>
        <w:jc w:val="both"/>
        <w:rPr>
          <w:rFonts w:cs="Times New Roman"/>
          <w:b/>
        </w:rPr>
      </w:pPr>
    </w:p>
    <w:p w:rsidR="002E7D52" w:rsidRDefault="002E7D52" w:rsidP="002E7D52">
      <w:pPr>
        <w:jc w:val="both"/>
        <w:rPr>
          <w:rFonts w:cs="Times New Roman"/>
          <w:b/>
        </w:rPr>
      </w:pPr>
    </w:p>
    <w:p w:rsidR="002E7D52" w:rsidRDefault="002E7D52" w:rsidP="002E7D52">
      <w:pPr>
        <w:jc w:val="both"/>
        <w:rPr>
          <w:rFonts w:cs="Times New Roman"/>
          <w:b/>
        </w:rPr>
      </w:pPr>
    </w:p>
    <w:p w:rsidR="002E7D52" w:rsidRPr="002E7D52" w:rsidRDefault="002E7D52" w:rsidP="002E7D52">
      <w:pPr>
        <w:jc w:val="both"/>
        <w:rPr>
          <w:rFonts w:cs="Times New Roman"/>
          <w:b/>
        </w:rPr>
      </w:pPr>
    </w:p>
    <w:p w:rsidR="00EF1ED6" w:rsidRDefault="00EF1ED6" w:rsidP="00EF1ED6">
      <w:pPr>
        <w:pStyle w:val="1"/>
        <w:ind w:left="564"/>
        <w:rPr>
          <w:rFonts w:cs="Times New Roman"/>
          <w:b w:val="0"/>
          <w:color w:val="FF0000"/>
        </w:rPr>
      </w:pPr>
    </w:p>
    <w:p w:rsidR="002E0C5E" w:rsidRPr="00E02935" w:rsidRDefault="007670B4" w:rsidP="002E0C5E">
      <w:pPr>
        <w:pStyle w:val="1"/>
        <w:numPr>
          <w:ilvl w:val="0"/>
          <w:numId w:val="19"/>
        </w:numPr>
        <w:jc w:val="center"/>
      </w:pPr>
      <w:r w:rsidRPr="002E7D52">
        <w:rPr>
          <w:rFonts w:cs="Times New Roman"/>
          <w:b w:val="0"/>
        </w:rPr>
        <w:br w:type="page"/>
      </w:r>
      <w:r w:rsidR="002E0C5E" w:rsidRPr="00E02935">
        <w:lastRenderedPageBreak/>
        <w:t>Паспорт комплекта оценочных (контрольно-измерительных) материалов</w:t>
      </w:r>
    </w:p>
    <w:p w:rsidR="002E0C5E" w:rsidRPr="004853A7" w:rsidRDefault="002E0C5E" w:rsidP="002E0C5E">
      <w:pPr>
        <w:pStyle w:val="1"/>
        <w:ind w:left="284" w:firstLine="566"/>
        <w:jc w:val="both"/>
        <w:rPr>
          <w:rFonts w:cs="Times New Roman"/>
          <w:b w:val="0"/>
          <w:highlight w:val="yellow"/>
        </w:rPr>
      </w:pPr>
      <w:r w:rsidRPr="00177A96">
        <w:rPr>
          <w:rFonts w:cs="Times New Roman"/>
          <w:b w:val="0"/>
        </w:rPr>
        <w:t>Комплект оценочных (контрольно-измерительных) материалов  предназначен для</w:t>
      </w:r>
      <w:r w:rsidRPr="004853A7">
        <w:rPr>
          <w:rFonts w:cs="Times New Roman"/>
          <w:b w:val="0"/>
        </w:rPr>
        <w:t xml:space="preserve"> контроля и оценки образовательных  достижений  обучающихся,  освоивших  программу  учебной дисциплине </w:t>
      </w:r>
      <w:r w:rsidRPr="009A6B3B">
        <w:rPr>
          <w:rFonts w:eastAsia="TimesNewRomanPS-BoldMT" w:cs="Times New Roman"/>
          <w:bCs/>
          <w:lang w:eastAsia="en-US"/>
        </w:rPr>
        <w:t>ОП.</w:t>
      </w:r>
      <w:r w:rsidR="00C73219">
        <w:rPr>
          <w:rFonts w:eastAsia="TimesNewRomanPS-BoldMT" w:cs="Times New Roman"/>
          <w:bCs/>
          <w:lang w:eastAsia="en-US"/>
        </w:rPr>
        <w:t>14</w:t>
      </w:r>
      <w:r w:rsidRPr="009A6B3B">
        <w:rPr>
          <w:rFonts w:cs="Times New Roman"/>
          <w:bCs/>
        </w:rPr>
        <w:t xml:space="preserve"> «</w:t>
      </w:r>
      <w:r w:rsidR="00C73219">
        <w:rPr>
          <w:rFonts w:cs="Times New Roman"/>
          <w:bCs/>
        </w:rPr>
        <w:t>Цветоведение и колористика</w:t>
      </w:r>
      <w:r w:rsidRPr="009A6B3B">
        <w:rPr>
          <w:rFonts w:cs="Times New Roman"/>
          <w:bCs/>
        </w:rPr>
        <w:t>»</w:t>
      </w:r>
      <w:r w:rsidRPr="004853A7">
        <w:rPr>
          <w:rFonts w:cs="Times New Roman"/>
          <w:b w:val="0"/>
        </w:rPr>
        <w:t xml:space="preserve">по </w:t>
      </w:r>
      <w:r w:rsidRPr="004853A7">
        <w:rPr>
          <w:rFonts w:cs="Times New Roman"/>
          <w:b w:val="0"/>
          <w:bCs/>
        </w:rPr>
        <w:t>специальност</w:t>
      </w:r>
      <w:r>
        <w:rPr>
          <w:rFonts w:cs="Times New Roman"/>
          <w:b w:val="0"/>
          <w:bCs/>
        </w:rPr>
        <w:t xml:space="preserve">и </w:t>
      </w:r>
      <w:r>
        <w:rPr>
          <w:bCs/>
        </w:rPr>
        <w:t>43.02.13 Технология парикмахерского искусства»</w:t>
      </w:r>
    </w:p>
    <w:p w:rsidR="002E0C5E" w:rsidRPr="00177A96" w:rsidRDefault="002E0C5E" w:rsidP="002E0C5E">
      <w:pPr>
        <w:pStyle w:val="1"/>
        <w:numPr>
          <w:ilvl w:val="1"/>
          <w:numId w:val="9"/>
        </w:numPr>
        <w:ind w:left="0" w:firstLine="284"/>
        <w:jc w:val="both"/>
        <w:rPr>
          <w:rFonts w:cs="Times New Roman"/>
          <w:b w:val="0"/>
        </w:rPr>
      </w:pPr>
      <w:r w:rsidRPr="00177A96">
        <w:rPr>
          <w:rFonts w:cs="Times New Roman"/>
          <w:b w:val="0"/>
        </w:rPr>
        <w:t>Комплект оценочных (контрольно-измерительных) материалов  включает контрольные материалы для проведения текущего, рубежного  контроля и промежуточной аттестации в форме</w:t>
      </w:r>
      <w:r w:rsidR="00FD2C08">
        <w:rPr>
          <w:rFonts w:cs="Times New Roman"/>
          <w:b w:val="0"/>
        </w:rPr>
        <w:t xml:space="preserve"> </w:t>
      </w:r>
      <w:r w:rsidRPr="00177A96">
        <w:rPr>
          <w:rFonts w:cs="Times New Roman"/>
          <w:b w:val="0"/>
        </w:rPr>
        <w:t>экзамена, дифференцированного зачёта, зачёта.</w:t>
      </w:r>
    </w:p>
    <w:p w:rsidR="002E0C5E" w:rsidRDefault="002E0C5E" w:rsidP="002E0C5E">
      <w:pPr>
        <w:pStyle w:val="1"/>
        <w:numPr>
          <w:ilvl w:val="1"/>
          <w:numId w:val="9"/>
        </w:numPr>
        <w:ind w:left="0" w:firstLine="284"/>
        <w:jc w:val="both"/>
        <w:rPr>
          <w:rFonts w:cs="Times New Roman"/>
          <w:b w:val="0"/>
        </w:rPr>
      </w:pPr>
      <w:r>
        <w:rPr>
          <w:rFonts w:cs="Times New Roman"/>
          <w:b w:val="0"/>
        </w:rPr>
        <w:t>Комплект оценочных (к</w:t>
      </w:r>
      <w:r w:rsidRPr="002E7D52">
        <w:rPr>
          <w:rFonts w:cs="Times New Roman"/>
          <w:b w:val="0"/>
        </w:rPr>
        <w:t>онтрольно-измерительны</w:t>
      </w:r>
      <w:r>
        <w:rPr>
          <w:rFonts w:cs="Times New Roman"/>
          <w:b w:val="0"/>
        </w:rPr>
        <w:t>х)</w:t>
      </w:r>
      <w:r w:rsidRPr="002E7D52">
        <w:rPr>
          <w:rFonts w:cs="Times New Roman"/>
          <w:b w:val="0"/>
        </w:rPr>
        <w:t xml:space="preserve"> материал</w:t>
      </w:r>
      <w:r>
        <w:rPr>
          <w:rFonts w:cs="Times New Roman"/>
          <w:b w:val="0"/>
        </w:rPr>
        <w:t xml:space="preserve">ов разработан </w:t>
      </w:r>
      <w:r w:rsidRPr="00A7201E">
        <w:rPr>
          <w:rFonts w:cs="Times New Roman"/>
          <w:b w:val="0"/>
        </w:rPr>
        <w:t>на основании:</w:t>
      </w:r>
    </w:p>
    <w:p w:rsidR="002E0C5E" w:rsidRPr="00177A96" w:rsidRDefault="002E0C5E" w:rsidP="002E0C5E">
      <w:pPr>
        <w:pStyle w:val="a0"/>
        <w:numPr>
          <w:ilvl w:val="0"/>
          <w:numId w:val="10"/>
        </w:numPr>
        <w:jc w:val="both"/>
      </w:pPr>
      <w:r w:rsidRPr="00177A96">
        <w:rPr>
          <w:rFonts w:cs="Times New Roman"/>
        </w:rPr>
        <w:t>ФГОС СПО по</w:t>
      </w:r>
      <w:r w:rsidR="00FD2C08">
        <w:rPr>
          <w:rFonts w:cs="Times New Roman"/>
        </w:rPr>
        <w:t xml:space="preserve"> </w:t>
      </w:r>
      <w:r w:rsidRPr="00EE1BFE">
        <w:rPr>
          <w:szCs w:val="24"/>
        </w:rPr>
        <w:t xml:space="preserve">специальности среднего профессионального образования по укрупненной группе специальностей </w:t>
      </w:r>
      <w:r w:rsidRPr="00EE1BFE">
        <w:rPr>
          <w:bCs/>
          <w:szCs w:val="24"/>
        </w:rPr>
        <w:t>43.00.00</w:t>
      </w:r>
      <w:r>
        <w:rPr>
          <w:bCs/>
          <w:szCs w:val="24"/>
        </w:rPr>
        <w:t xml:space="preserve"> Сервис и туризм</w:t>
      </w:r>
      <w:r w:rsidRPr="00EE1BFE">
        <w:rPr>
          <w:b/>
          <w:bCs/>
          <w:szCs w:val="24"/>
        </w:rPr>
        <w:t xml:space="preserve">, </w:t>
      </w:r>
      <w:r w:rsidRPr="00EE1BFE">
        <w:rPr>
          <w:szCs w:val="24"/>
        </w:rPr>
        <w:t>специальность</w:t>
      </w:r>
      <w:r>
        <w:rPr>
          <w:bCs/>
          <w:szCs w:val="24"/>
        </w:rPr>
        <w:t>43.02.13 Технология парикмахерского искусства»</w:t>
      </w:r>
      <w:r>
        <w:rPr>
          <w:rFonts w:cs="Times New Roman"/>
          <w:bCs/>
        </w:rPr>
        <w:t>;</w:t>
      </w:r>
    </w:p>
    <w:p w:rsidR="002E0C5E" w:rsidRPr="00177A96" w:rsidRDefault="002E0C5E" w:rsidP="002E0C5E">
      <w:pPr>
        <w:pStyle w:val="a0"/>
        <w:ind w:left="720"/>
        <w:jc w:val="both"/>
      </w:pPr>
    </w:p>
    <w:p w:rsidR="002E0C5E" w:rsidRPr="00253A4D" w:rsidRDefault="002E0C5E" w:rsidP="002E0C5E">
      <w:pPr>
        <w:pStyle w:val="a0"/>
        <w:numPr>
          <w:ilvl w:val="0"/>
          <w:numId w:val="10"/>
        </w:numPr>
        <w:jc w:val="both"/>
        <w:rPr>
          <w:szCs w:val="24"/>
        </w:rPr>
      </w:pPr>
      <w:r w:rsidRPr="00253A4D">
        <w:rPr>
          <w:rFonts w:cs="Times New Roman"/>
          <w:color w:val="000000"/>
          <w:lang w:eastAsia="ru-RU"/>
        </w:rPr>
        <w:t xml:space="preserve">основной образовательной программы </w:t>
      </w:r>
      <w:r w:rsidRPr="00253A4D">
        <w:rPr>
          <w:rFonts w:cs="Times New Roman"/>
          <w:color w:val="000000"/>
        </w:rPr>
        <w:t>подготовки специалистов среднего звена (ППСЗ)  по специальности</w:t>
      </w:r>
      <w:r w:rsidRPr="00253A4D">
        <w:rPr>
          <w:szCs w:val="24"/>
        </w:rPr>
        <w:t>43.02.13. Технология парикмахерского искусства</w:t>
      </w:r>
      <w:r w:rsidRPr="00253A4D">
        <w:rPr>
          <w:rFonts w:cs="Times New Roman"/>
          <w:bCs/>
          <w:szCs w:val="24"/>
        </w:rPr>
        <w:t xml:space="preserve">, </w:t>
      </w:r>
    </w:p>
    <w:p w:rsidR="007E7909" w:rsidRPr="00253A4D" w:rsidRDefault="002E0C5E" w:rsidP="002E0C5E">
      <w:pPr>
        <w:pStyle w:val="a0"/>
        <w:numPr>
          <w:ilvl w:val="0"/>
          <w:numId w:val="10"/>
        </w:numPr>
        <w:jc w:val="both"/>
        <w:rPr>
          <w:rFonts w:cs="Times New Roman"/>
          <w:color w:val="000000"/>
        </w:rPr>
      </w:pPr>
      <w:r w:rsidRPr="007E7909">
        <w:t xml:space="preserve">рабочей программы учебной  дисциплины </w:t>
      </w:r>
      <w:r w:rsidRPr="00253A4D">
        <w:rPr>
          <w:rFonts w:eastAsia="TimesNewRomanPS-BoldMT" w:cs="Times New Roman"/>
          <w:bCs/>
          <w:szCs w:val="24"/>
          <w:lang w:eastAsia="en-US"/>
        </w:rPr>
        <w:t>ОП.</w:t>
      </w:r>
      <w:r w:rsidR="00C73219" w:rsidRPr="00253A4D">
        <w:rPr>
          <w:rFonts w:eastAsia="TimesNewRomanPS-BoldMT" w:cs="Times New Roman"/>
          <w:bCs/>
          <w:szCs w:val="24"/>
          <w:lang w:eastAsia="en-US"/>
        </w:rPr>
        <w:t>14</w:t>
      </w:r>
      <w:r w:rsidRPr="00253A4D">
        <w:rPr>
          <w:rFonts w:cs="Times New Roman"/>
          <w:bCs/>
          <w:szCs w:val="24"/>
        </w:rPr>
        <w:t xml:space="preserve"> «</w:t>
      </w:r>
      <w:r w:rsidR="00C73219" w:rsidRPr="00253A4D">
        <w:rPr>
          <w:rFonts w:cs="Times New Roman"/>
          <w:bCs/>
          <w:szCs w:val="24"/>
        </w:rPr>
        <w:t>Цветоведение и колористика</w:t>
      </w:r>
      <w:r w:rsidRPr="00253A4D">
        <w:rPr>
          <w:rFonts w:cs="Times New Roman"/>
          <w:bCs/>
          <w:szCs w:val="24"/>
        </w:rPr>
        <w:t>»,</w:t>
      </w:r>
      <w:bookmarkStart w:id="0" w:name="_GoBack"/>
      <w:bookmarkEnd w:id="0"/>
    </w:p>
    <w:p w:rsidR="007E7909" w:rsidRPr="007E7909" w:rsidRDefault="007E7909" w:rsidP="007E7909">
      <w:pPr>
        <w:pStyle w:val="a0"/>
        <w:ind w:left="720"/>
        <w:jc w:val="both"/>
        <w:rPr>
          <w:rFonts w:cs="Times New Roman"/>
          <w:b/>
          <w:color w:val="FF0000"/>
        </w:rPr>
      </w:pPr>
    </w:p>
    <w:p w:rsidR="00DD18B5" w:rsidRDefault="00DD18B5" w:rsidP="002E7D52">
      <w:pPr>
        <w:pStyle w:val="a0"/>
        <w:ind w:left="720"/>
        <w:jc w:val="both"/>
        <w:rPr>
          <w:rFonts w:cs="Times New Roman"/>
          <w:color w:val="FF0000"/>
          <w:szCs w:val="24"/>
        </w:rPr>
      </w:pPr>
    </w:p>
    <w:p w:rsidR="003F4DEB" w:rsidRDefault="00DD18B5" w:rsidP="00EF1ED6">
      <w:pPr>
        <w:pStyle w:val="1"/>
        <w:numPr>
          <w:ilvl w:val="0"/>
          <w:numId w:val="19"/>
        </w:numPr>
        <w:jc w:val="center"/>
        <w:rPr>
          <w:rFonts w:cs="Times New Roman"/>
        </w:rPr>
      </w:pPr>
      <w:r>
        <w:rPr>
          <w:rFonts w:cs="Times New Roman"/>
          <w:color w:val="FF0000"/>
        </w:rPr>
        <w:br w:type="page"/>
      </w:r>
      <w:r w:rsidRPr="00DD18B5">
        <w:rPr>
          <w:rFonts w:cs="Times New Roman"/>
        </w:rPr>
        <w:lastRenderedPageBreak/>
        <w:t>Результаты освоения учебной дисциплины, подлежащие проверке</w:t>
      </w:r>
    </w:p>
    <w:p w:rsidR="00DD18B5" w:rsidRDefault="00DD18B5" w:rsidP="00DD18B5">
      <w:pPr>
        <w:jc w:val="both"/>
        <w:rPr>
          <w:rFonts w:cs="Times New Roman"/>
        </w:rPr>
      </w:pPr>
      <w:r w:rsidRPr="00DD18B5">
        <w:rPr>
          <w:rFonts w:cs="Times New Roman"/>
        </w:rPr>
        <w:t xml:space="preserve">2.1. В результате аттестации по </w:t>
      </w:r>
      <w:r w:rsidR="002974D2" w:rsidRPr="00971A96">
        <w:rPr>
          <w:rFonts w:cs="Times New Roman"/>
        </w:rPr>
        <w:t>учебной дисциплине</w:t>
      </w:r>
      <w:r w:rsidR="00FD2C08">
        <w:rPr>
          <w:rFonts w:cs="Times New Roman"/>
        </w:rPr>
        <w:t xml:space="preserve"> </w:t>
      </w:r>
      <w:r w:rsidRPr="00DD18B5">
        <w:rPr>
          <w:rFonts w:cs="Times New Roman"/>
        </w:rPr>
        <w:t>осуществляется комплексная проверка следующих умений и знаний, а также динамик</w:t>
      </w:r>
      <w:r w:rsidR="00F6359A">
        <w:rPr>
          <w:rFonts w:cs="Times New Roman"/>
        </w:rPr>
        <w:t xml:space="preserve">и </w:t>
      </w:r>
      <w:r w:rsidRPr="00DD18B5">
        <w:rPr>
          <w:rFonts w:cs="Times New Roman"/>
        </w:rPr>
        <w:t>формирования общих компетенций:</w:t>
      </w:r>
    </w:p>
    <w:p w:rsidR="00C33AC3" w:rsidRPr="00DD18B5" w:rsidRDefault="00C33AC3" w:rsidP="00DD18B5">
      <w:pPr>
        <w:jc w:val="both"/>
        <w:rPr>
          <w:rFonts w:cs="Times New Roman"/>
        </w:rPr>
      </w:pPr>
    </w:p>
    <w:tbl>
      <w:tblPr>
        <w:tblW w:w="9458" w:type="dxa"/>
        <w:jc w:val="center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10"/>
        <w:gridCol w:w="5748"/>
      </w:tblGrid>
      <w:tr w:rsidR="00DD18B5" w:rsidRPr="00DD18B5" w:rsidTr="003F4DEB">
        <w:trPr>
          <w:trHeight w:val="770"/>
          <w:jc w:val="center"/>
        </w:trPr>
        <w:tc>
          <w:tcPr>
            <w:tcW w:w="3710" w:type="dxa"/>
          </w:tcPr>
          <w:p w:rsidR="00DD18B5" w:rsidRDefault="00DD18B5" w:rsidP="00DD18B5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8B5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</w:t>
            </w:r>
            <w:r w:rsidR="003F4DEB" w:rsidRPr="003F4DEB">
              <w:rPr>
                <w:rFonts w:ascii="Times New Roman" w:hAnsi="Times New Roman"/>
                <w:sz w:val="24"/>
                <w:szCs w:val="24"/>
              </w:rPr>
              <w:t xml:space="preserve">освоенные </w:t>
            </w:r>
            <w:r w:rsidRPr="003F4DEB">
              <w:rPr>
                <w:rFonts w:ascii="Times New Roman" w:hAnsi="Times New Roman"/>
                <w:sz w:val="24"/>
                <w:szCs w:val="24"/>
              </w:rPr>
              <w:t xml:space="preserve">умения, </w:t>
            </w:r>
            <w:r w:rsidR="003F4DEB" w:rsidRPr="003F4DEB">
              <w:rPr>
                <w:rFonts w:ascii="Times New Roman" w:hAnsi="Times New Roman"/>
                <w:sz w:val="24"/>
                <w:szCs w:val="24"/>
              </w:rPr>
              <w:t xml:space="preserve">усвоенные </w:t>
            </w:r>
            <w:r w:rsidRPr="003F4DEB">
              <w:rPr>
                <w:rFonts w:ascii="Times New Roman" w:hAnsi="Times New Roman"/>
                <w:sz w:val="24"/>
                <w:szCs w:val="24"/>
              </w:rPr>
              <w:t>знания и общие компетенции</w:t>
            </w:r>
          </w:p>
          <w:p w:rsidR="00DD18B5" w:rsidRPr="003F4DEB" w:rsidRDefault="00DD18B5" w:rsidP="003F4DEB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48" w:type="dxa"/>
          </w:tcPr>
          <w:p w:rsidR="00DD18B5" w:rsidRPr="00DD18B5" w:rsidRDefault="00DD18B5" w:rsidP="00DD18B5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18B5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DD18B5" w:rsidRPr="00DD18B5" w:rsidRDefault="00DD18B5" w:rsidP="00DD18B5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DD18B5" w:rsidRPr="00DD18B5" w:rsidTr="00DD18B5">
        <w:trPr>
          <w:trHeight w:val="289"/>
          <w:jc w:val="center"/>
        </w:trPr>
        <w:tc>
          <w:tcPr>
            <w:tcW w:w="3710" w:type="dxa"/>
          </w:tcPr>
          <w:p w:rsidR="00DD18B5" w:rsidRPr="00DD18B5" w:rsidRDefault="00DD18B5" w:rsidP="00DD18B5">
            <w:pPr>
              <w:snapToGrid w:val="0"/>
              <w:rPr>
                <w:rFonts w:cs="Times New Roman"/>
                <w:b/>
              </w:rPr>
            </w:pPr>
            <w:r w:rsidRPr="00DD18B5">
              <w:rPr>
                <w:rFonts w:cs="Times New Roman"/>
                <w:b/>
              </w:rPr>
              <w:t>Уметь:</w:t>
            </w:r>
          </w:p>
        </w:tc>
        <w:tc>
          <w:tcPr>
            <w:tcW w:w="5748" w:type="dxa"/>
          </w:tcPr>
          <w:p w:rsidR="00DD18B5" w:rsidRPr="00DD18B5" w:rsidRDefault="00DD18B5" w:rsidP="00DD18B5">
            <w:pPr>
              <w:rPr>
                <w:rFonts w:cs="Times New Roman"/>
                <w:bCs/>
              </w:rPr>
            </w:pPr>
          </w:p>
        </w:tc>
      </w:tr>
      <w:tr w:rsidR="00DD18B5" w:rsidRPr="0074170E" w:rsidTr="00DD18B5">
        <w:trPr>
          <w:trHeight w:val="560"/>
          <w:jc w:val="center"/>
        </w:trPr>
        <w:tc>
          <w:tcPr>
            <w:tcW w:w="3710" w:type="dxa"/>
          </w:tcPr>
          <w:p w:rsidR="00762116" w:rsidRPr="0074170E" w:rsidRDefault="00DD18B5" w:rsidP="0074170E">
            <w:pPr>
              <w:pStyle w:val="af7"/>
              <w:shd w:val="clear" w:color="auto" w:fill="FFFFFF"/>
              <w:spacing w:before="0" w:beforeAutospacing="0" w:after="0" w:afterAutospacing="0"/>
              <w:textAlignment w:val="baseline"/>
            </w:pPr>
            <w:r w:rsidRPr="0074170E">
              <w:t xml:space="preserve">У 1. </w:t>
            </w:r>
            <w:r w:rsidR="005D1B3E" w:rsidRPr="0074170E">
              <w:t xml:space="preserve">технически грамотно </w:t>
            </w:r>
            <w:r w:rsidR="00762116" w:rsidRPr="0074170E">
              <w:t>смешивать цвета различными способами;</w:t>
            </w:r>
          </w:p>
          <w:p w:rsidR="00481781" w:rsidRPr="0074170E" w:rsidRDefault="00481781" w:rsidP="0074170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70E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481781" w:rsidRPr="0074170E" w:rsidRDefault="00481781" w:rsidP="0074170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170E">
              <w:rPr>
                <w:rFonts w:ascii="Times New Roman" w:hAnsi="Times New Roman" w:cs="Times New Roman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481781" w:rsidRPr="0074170E" w:rsidRDefault="00481781" w:rsidP="009E00F5">
            <w:pPr>
              <w:pStyle w:val="ConsPlusNormal"/>
              <w:spacing w:after="0" w:line="240" w:lineRule="auto"/>
            </w:pPr>
            <w:r w:rsidRPr="0074170E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5748" w:type="dxa"/>
          </w:tcPr>
          <w:p w:rsidR="00F26616" w:rsidRPr="0074170E" w:rsidRDefault="00176353" w:rsidP="0074170E">
            <w:pPr>
              <w:pStyle w:val="Default"/>
              <w:numPr>
                <w:ilvl w:val="0"/>
                <w:numId w:val="27"/>
              </w:numPr>
              <w:ind w:left="204" w:hanging="283"/>
              <w:rPr>
                <w:rFonts w:cs="Times New Roman"/>
              </w:rPr>
            </w:pPr>
            <w:r>
              <w:rPr>
                <w:rFonts w:cs="Times New Roman"/>
              </w:rPr>
              <w:t>п</w:t>
            </w:r>
            <w:r w:rsidR="00257436">
              <w:rPr>
                <w:rFonts w:cs="Times New Roman"/>
              </w:rPr>
              <w:t>рименение механических и оптических способов смешивания цветов</w:t>
            </w:r>
            <w:r w:rsidR="00C71731" w:rsidRPr="0074170E">
              <w:rPr>
                <w:rFonts w:cs="Times New Roman"/>
              </w:rPr>
              <w:t>;</w:t>
            </w:r>
          </w:p>
          <w:p w:rsidR="009C2DAD" w:rsidRPr="0074170E" w:rsidRDefault="00176353" w:rsidP="0074170E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разработка  авторской </w:t>
            </w:r>
            <w:r w:rsidR="009C2DAD" w:rsidRPr="0074170E">
              <w:rPr>
                <w:rFonts w:ascii="Times New Roman" w:eastAsia="TimesNewRomanPSMT" w:hAnsi="Times New Roman"/>
                <w:sz w:val="24"/>
                <w:szCs w:val="24"/>
              </w:rPr>
              <w:t xml:space="preserve"> идеи в эскизе (графическом или живописном);</w:t>
            </w:r>
          </w:p>
          <w:p w:rsidR="00C71731" w:rsidRPr="0074170E" w:rsidRDefault="009C2DAD" w:rsidP="0074170E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выполнять техники </w:t>
            </w:r>
            <w:r w:rsidR="00C71731" w:rsidRPr="0074170E">
              <w:rPr>
                <w:rFonts w:ascii="Times New Roman" w:eastAsia="TimesNewRomanPSMT" w:hAnsi="Times New Roman"/>
                <w:sz w:val="24"/>
                <w:szCs w:val="24"/>
              </w:rPr>
              <w:t xml:space="preserve">гармоничного цветового сочетания; </w:t>
            </w:r>
          </w:p>
          <w:p w:rsidR="00DD18B5" w:rsidRPr="0074170E" w:rsidRDefault="009C2DAD" w:rsidP="0074170E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>влад</w:t>
            </w:r>
            <w:r w:rsidR="00176353">
              <w:rPr>
                <w:rFonts w:ascii="Times New Roman" w:eastAsia="TimesNewRomanPSMT" w:hAnsi="Times New Roman"/>
                <w:sz w:val="24"/>
                <w:szCs w:val="24"/>
              </w:rPr>
              <w:t xml:space="preserve">ение </w:t>
            </w: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 xml:space="preserve"> системой колористических приемов </w:t>
            </w:r>
            <w:r w:rsidR="00176353">
              <w:rPr>
                <w:rFonts w:ascii="Times New Roman" w:eastAsia="TimesNewRomanPSMT" w:hAnsi="Times New Roman"/>
                <w:sz w:val="24"/>
                <w:szCs w:val="24"/>
              </w:rPr>
              <w:t xml:space="preserve">при </w:t>
            </w: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>решени</w:t>
            </w:r>
            <w:r w:rsidR="00176353">
              <w:rPr>
                <w:rFonts w:ascii="Times New Roman" w:eastAsia="TimesNewRomanPSMT" w:hAnsi="Times New Roman"/>
                <w:sz w:val="24"/>
                <w:szCs w:val="24"/>
              </w:rPr>
              <w:t xml:space="preserve">и </w:t>
            </w:r>
            <w:r w:rsidR="00C71731" w:rsidRPr="0074170E">
              <w:rPr>
                <w:rFonts w:ascii="Times New Roman" w:eastAsia="TimesNewRomanPSMT" w:hAnsi="Times New Roman"/>
                <w:sz w:val="24"/>
                <w:szCs w:val="24"/>
              </w:rPr>
              <w:t xml:space="preserve"> профессиональных задач</w:t>
            </w: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  <w:p w:rsidR="005D1B3E" w:rsidRPr="0074170E" w:rsidRDefault="005D1B3E" w:rsidP="0074170E">
            <w:pPr>
              <w:tabs>
                <w:tab w:val="left" w:pos="915"/>
              </w:tabs>
              <w:rPr>
                <w:rFonts w:eastAsia="TimesNewRomanPSMT" w:cs="Times New Roman"/>
                <w:kern w:val="0"/>
                <w:lang w:eastAsia="ru-RU" w:bidi="ar-SA"/>
              </w:rPr>
            </w:pPr>
          </w:p>
          <w:p w:rsidR="005D1B3E" w:rsidRPr="0074170E" w:rsidRDefault="005D1B3E" w:rsidP="0074170E">
            <w:pPr>
              <w:tabs>
                <w:tab w:val="left" w:pos="915"/>
              </w:tabs>
              <w:rPr>
                <w:rFonts w:cs="Times New Roman"/>
              </w:rPr>
            </w:pPr>
          </w:p>
        </w:tc>
      </w:tr>
      <w:tr w:rsidR="00DD18B5" w:rsidRPr="0074170E" w:rsidTr="00DD18B5">
        <w:trPr>
          <w:trHeight w:val="542"/>
          <w:jc w:val="center"/>
        </w:trPr>
        <w:tc>
          <w:tcPr>
            <w:tcW w:w="3710" w:type="dxa"/>
          </w:tcPr>
          <w:p w:rsidR="00762116" w:rsidRPr="0074170E" w:rsidRDefault="00DD18B5" w:rsidP="0074170E">
            <w:pPr>
              <w:pStyle w:val="af7"/>
              <w:shd w:val="clear" w:color="auto" w:fill="FFFFFF"/>
              <w:spacing w:before="0" w:beforeAutospacing="0" w:after="0" w:afterAutospacing="0"/>
              <w:textAlignment w:val="baseline"/>
            </w:pPr>
            <w:r w:rsidRPr="0074170E">
              <w:t>У 2.</w:t>
            </w:r>
            <w:r w:rsidR="00762116" w:rsidRPr="0074170E">
              <w:t xml:space="preserve"> составлять га</w:t>
            </w:r>
            <w:r w:rsidR="005D1B3E" w:rsidRPr="0074170E">
              <w:t>рмонические цветовые композиции и использовать типологию цветовых гармоний;</w:t>
            </w:r>
          </w:p>
          <w:p w:rsidR="00C71731" w:rsidRPr="0074170E" w:rsidRDefault="00DD18B5" w:rsidP="0074170E">
            <w:pPr>
              <w:snapToGrid w:val="0"/>
              <w:rPr>
                <w:rStyle w:val="FontStyle44"/>
                <w:sz w:val="24"/>
                <w:szCs w:val="24"/>
              </w:rPr>
            </w:pPr>
            <w:r w:rsidRPr="0074170E">
              <w:rPr>
                <w:rStyle w:val="FontStyle44"/>
                <w:sz w:val="24"/>
                <w:szCs w:val="24"/>
              </w:rPr>
              <w:t>ОК</w:t>
            </w:r>
            <w:r w:rsidR="00C71731" w:rsidRPr="0074170E">
              <w:rPr>
                <w:rStyle w:val="FontStyle44"/>
                <w:sz w:val="24"/>
                <w:szCs w:val="24"/>
              </w:rPr>
              <w:t xml:space="preserve"> 01.</w:t>
            </w:r>
          </w:p>
          <w:p w:rsidR="00C71731" w:rsidRPr="0074170E" w:rsidRDefault="00C71731" w:rsidP="0074170E">
            <w:pPr>
              <w:snapToGrid w:val="0"/>
              <w:rPr>
                <w:rStyle w:val="FontStyle44"/>
                <w:sz w:val="24"/>
                <w:szCs w:val="24"/>
              </w:rPr>
            </w:pPr>
            <w:r w:rsidRPr="0074170E">
              <w:rPr>
                <w:rStyle w:val="FontStyle44"/>
                <w:sz w:val="24"/>
                <w:szCs w:val="24"/>
              </w:rPr>
              <w:t>ОК 02.</w:t>
            </w:r>
          </w:p>
          <w:p w:rsidR="00DD18B5" w:rsidRPr="0074170E" w:rsidRDefault="00C71731" w:rsidP="0074170E">
            <w:pPr>
              <w:snapToGrid w:val="0"/>
              <w:rPr>
                <w:rFonts w:cs="Times New Roman"/>
              </w:rPr>
            </w:pPr>
            <w:r w:rsidRPr="0074170E">
              <w:rPr>
                <w:rStyle w:val="FontStyle44"/>
                <w:sz w:val="24"/>
                <w:szCs w:val="24"/>
              </w:rPr>
              <w:t>ОК 03.</w:t>
            </w:r>
          </w:p>
        </w:tc>
        <w:tc>
          <w:tcPr>
            <w:tcW w:w="5748" w:type="dxa"/>
          </w:tcPr>
          <w:p w:rsidR="00B23BA5" w:rsidRPr="0074170E" w:rsidRDefault="00B23BA5" w:rsidP="00B23BA5">
            <w:pPr>
              <w:pStyle w:val="Default"/>
              <w:numPr>
                <w:ilvl w:val="0"/>
                <w:numId w:val="27"/>
              </w:numPr>
              <w:ind w:left="204" w:hanging="283"/>
              <w:rPr>
                <w:rFonts w:cs="Times New Roman"/>
              </w:rPr>
            </w:pPr>
            <w:r w:rsidRPr="0074170E">
              <w:rPr>
                <w:rFonts w:cs="Times New Roman"/>
              </w:rPr>
              <w:t xml:space="preserve">расширение возможности личного цветоощущения; </w:t>
            </w:r>
          </w:p>
          <w:p w:rsidR="00B23BA5" w:rsidRPr="0074170E" w:rsidRDefault="00B23BA5" w:rsidP="00B23BA5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>применять на практике знания, полученные в процессе освоения дисциплины;</w:t>
            </w:r>
          </w:p>
          <w:p w:rsidR="00B23BA5" w:rsidRPr="0074170E" w:rsidRDefault="00B23BA5" w:rsidP="00B23BA5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>выражать свои идеи в эскизе (графическом или живописном);</w:t>
            </w:r>
          </w:p>
          <w:p w:rsidR="00B23BA5" w:rsidRPr="0074170E" w:rsidRDefault="00B23BA5" w:rsidP="00B23BA5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выполнять техники гармоничного цветового сочетания; </w:t>
            </w:r>
          </w:p>
          <w:p w:rsidR="00DD18B5" w:rsidRPr="0074170E" w:rsidRDefault="00B23BA5" w:rsidP="009E00F5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bCs/>
                <w:color w:val="FF0000"/>
              </w:rPr>
            </w:pP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>владеть системой колористических приемов решения профессиональных задач.</w:t>
            </w:r>
          </w:p>
        </w:tc>
      </w:tr>
      <w:tr w:rsidR="00DD18B5" w:rsidRPr="00DD18B5" w:rsidTr="00DD18B5">
        <w:trPr>
          <w:trHeight w:val="560"/>
          <w:jc w:val="center"/>
        </w:trPr>
        <w:tc>
          <w:tcPr>
            <w:tcW w:w="3710" w:type="dxa"/>
          </w:tcPr>
          <w:p w:rsidR="00762116" w:rsidRPr="00205AAC" w:rsidRDefault="00DD18B5" w:rsidP="00762116">
            <w:pPr>
              <w:pStyle w:val="af7"/>
              <w:shd w:val="clear" w:color="auto" w:fill="FFFFFF"/>
              <w:spacing w:before="0" w:beforeAutospacing="0" w:after="0" w:afterAutospacing="0"/>
              <w:textAlignment w:val="baseline"/>
            </w:pPr>
            <w:r w:rsidRPr="00474A7C">
              <w:t>У 3.</w:t>
            </w:r>
            <w:r w:rsidR="00762116" w:rsidRPr="00205AAC">
              <w:t xml:space="preserve"> сочетать хрома</w:t>
            </w:r>
            <w:r w:rsidR="00762116">
              <w:t>тические и ахроматические цвета;</w:t>
            </w:r>
          </w:p>
          <w:p w:rsidR="00B23BA5" w:rsidRPr="0074170E" w:rsidRDefault="00B23BA5" w:rsidP="00B23BA5">
            <w:pPr>
              <w:snapToGrid w:val="0"/>
              <w:rPr>
                <w:rStyle w:val="FontStyle44"/>
                <w:sz w:val="24"/>
                <w:szCs w:val="24"/>
              </w:rPr>
            </w:pPr>
            <w:r w:rsidRPr="0074170E">
              <w:rPr>
                <w:rStyle w:val="FontStyle44"/>
                <w:sz w:val="24"/>
                <w:szCs w:val="24"/>
              </w:rPr>
              <w:t>ОК 01.</w:t>
            </w:r>
          </w:p>
          <w:p w:rsidR="00B23BA5" w:rsidRPr="0074170E" w:rsidRDefault="00B23BA5" w:rsidP="00B23BA5">
            <w:pPr>
              <w:snapToGrid w:val="0"/>
              <w:rPr>
                <w:rStyle w:val="FontStyle44"/>
                <w:sz w:val="24"/>
                <w:szCs w:val="24"/>
              </w:rPr>
            </w:pPr>
            <w:r w:rsidRPr="0074170E">
              <w:rPr>
                <w:rStyle w:val="FontStyle44"/>
                <w:sz w:val="24"/>
                <w:szCs w:val="24"/>
              </w:rPr>
              <w:t>ОК 02.</w:t>
            </w:r>
          </w:p>
          <w:p w:rsidR="00DD18B5" w:rsidRPr="00474A7C" w:rsidRDefault="00B23BA5" w:rsidP="00B23BA5">
            <w:pPr>
              <w:snapToGrid w:val="0"/>
              <w:rPr>
                <w:rFonts w:cs="Times New Roman"/>
              </w:rPr>
            </w:pPr>
            <w:r w:rsidRPr="0074170E">
              <w:rPr>
                <w:rStyle w:val="FontStyle44"/>
                <w:sz w:val="24"/>
                <w:szCs w:val="24"/>
              </w:rPr>
              <w:t>ОК 03.</w:t>
            </w:r>
          </w:p>
        </w:tc>
        <w:tc>
          <w:tcPr>
            <w:tcW w:w="5748" w:type="dxa"/>
          </w:tcPr>
          <w:p w:rsidR="00B23BA5" w:rsidRPr="0074170E" w:rsidRDefault="00B23BA5" w:rsidP="00B23BA5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 xml:space="preserve">выполнять техники гармоничного цветового сочетания; </w:t>
            </w:r>
          </w:p>
          <w:p w:rsidR="00B23BA5" w:rsidRPr="0074170E" w:rsidRDefault="00B23BA5" w:rsidP="00B23BA5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>владеть системой колористических приемов решения профессиональных задач.</w:t>
            </w:r>
          </w:p>
          <w:p w:rsidR="00DD18B5" w:rsidRPr="00DD18B5" w:rsidRDefault="00DD18B5" w:rsidP="00360B76">
            <w:pPr>
              <w:rPr>
                <w:rFonts w:cs="Times New Roman"/>
                <w:bCs/>
                <w:color w:val="FF0000"/>
              </w:rPr>
            </w:pPr>
          </w:p>
        </w:tc>
      </w:tr>
      <w:tr w:rsidR="00DD18B5" w:rsidRPr="00DD18B5" w:rsidTr="00DD18B5">
        <w:trPr>
          <w:trHeight w:val="560"/>
          <w:jc w:val="center"/>
        </w:trPr>
        <w:tc>
          <w:tcPr>
            <w:tcW w:w="3710" w:type="dxa"/>
          </w:tcPr>
          <w:p w:rsidR="005D1B3E" w:rsidRPr="00474A7C" w:rsidRDefault="00DD18B5" w:rsidP="005D1B3E">
            <w:pPr>
              <w:snapToGrid w:val="0"/>
              <w:rPr>
                <w:rFonts w:cs="Times New Roman"/>
              </w:rPr>
            </w:pPr>
            <w:r w:rsidRPr="00474A7C">
              <w:rPr>
                <w:rFonts w:cs="Times New Roman"/>
              </w:rPr>
              <w:t>У 4.</w:t>
            </w:r>
            <w:r w:rsidR="005D1B3E" w:rsidRPr="00700AEC">
              <w:rPr>
                <w:rFonts w:cs="Times New Roman"/>
              </w:rPr>
              <w:t xml:space="preserve">учитывать оптические иллюзии и психологические ассоциаций, вызываемые цветом, для достижения эстетической выразительности, </w:t>
            </w:r>
            <w:r w:rsidR="005D1B3E">
              <w:rPr>
                <w:rFonts w:cs="Times New Roman"/>
              </w:rPr>
              <w:t>х</w:t>
            </w:r>
            <w:r w:rsidR="005D1B3E" w:rsidRPr="00700AEC">
              <w:rPr>
                <w:rFonts w:cs="Times New Roman"/>
              </w:rPr>
              <w:t>удожественной образнос</w:t>
            </w:r>
            <w:r w:rsidR="005D1B3E">
              <w:rPr>
                <w:rFonts w:cs="Times New Roman"/>
              </w:rPr>
              <w:t>ти и композиционной целостности;</w:t>
            </w:r>
          </w:p>
          <w:p w:rsidR="00B23BA5" w:rsidRPr="0074170E" w:rsidRDefault="00B23BA5" w:rsidP="00B23BA5">
            <w:pPr>
              <w:snapToGrid w:val="0"/>
              <w:rPr>
                <w:rStyle w:val="FontStyle44"/>
                <w:sz w:val="24"/>
                <w:szCs w:val="24"/>
              </w:rPr>
            </w:pPr>
            <w:r w:rsidRPr="0074170E">
              <w:rPr>
                <w:rStyle w:val="FontStyle44"/>
                <w:sz w:val="24"/>
                <w:szCs w:val="24"/>
              </w:rPr>
              <w:t>ОК 01.</w:t>
            </w:r>
          </w:p>
          <w:p w:rsidR="00B23BA5" w:rsidRPr="0074170E" w:rsidRDefault="00B23BA5" w:rsidP="00B23BA5">
            <w:pPr>
              <w:snapToGrid w:val="0"/>
              <w:rPr>
                <w:rStyle w:val="FontStyle44"/>
                <w:sz w:val="24"/>
                <w:szCs w:val="24"/>
              </w:rPr>
            </w:pPr>
            <w:r w:rsidRPr="0074170E">
              <w:rPr>
                <w:rStyle w:val="FontStyle44"/>
                <w:sz w:val="24"/>
                <w:szCs w:val="24"/>
              </w:rPr>
              <w:t>ОК 02.</w:t>
            </w:r>
          </w:p>
          <w:p w:rsidR="00DD18B5" w:rsidRPr="00474A7C" w:rsidRDefault="00B23BA5" w:rsidP="00B23BA5">
            <w:pPr>
              <w:snapToGrid w:val="0"/>
              <w:rPr>
                <w:rFonts w:cs="Times New Roman"/>
              </w:rPr>
            </w:pPr>
            <w:r w:rsidRPr="0074170E">
              <w:rPr>
                <w:rStyle w:val="FontStyle44"/>
                <w:sz w:val="24"/>
                <w:szCs w:val="24"/>
              </w:rPr>
              <w:t>ОК 03.</w:t>
            </w:r>
          </w:p>
        </w:tc>
        <w:tc>
          <w:tcPr>
            <w:tcW w:w="5748" w:type="dxa"/>
          </w:tcPr>
          <w:p w:rsidR="00B23BA5" w:rsidRPr="0074170E" w:rsidRDefault="00B23BA5" w:rsidP="00B23BA5">
            <w:pPr>
              <w:pStyle w:val="Default"/>
              <w:numPr>
                <w:ilvl w:val="0"/>
                <w:numId w:val="27"/>
              </w:numPr>
              <w:ind w:left="204" w:hanging="283"/>
              <w:rPr>
                <w:rFonts w:cs="Times New Roman"/>
              </w:rPr>
            </w:pPr>
            <w:r w:rsidRPr="0074170E">
              <w:rPr>
                <w:rFonts w:cs="Times New Roman"/>
              </w:rPr>
              <w:t xml:space="preserve">расширение возможности личного цветоощущения; </w:t>
            </w:r>
          </w:p>
          <w:p w:rsidR="00B23BA5" w:rsidRDefault="00B23BA5" w:rsidP="00B23BA5">
            <w:pPr>
              <w:pStyle w:val="af6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204" w:hanging="283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74170E">
              <w:rPr>
                <w:rFonts w:ascii="Times New Roman" w:eastAsia="TimesNewRomanPSMT" w:hAnsi="Times New Roman"/>
                <w:sz w:val="24"/>
                <w:szCs w:val="24"/>
              </w:rPr>
              <w:t>применять на практике знания, полученные в процессе освоения дисциплины;</w:t>
            </w:r>
          </w:p>
          <w:p w:rsidR="00B23BA5" w:rsidRPr="0074170E" w:rsidRDefault="00B23BA5" w:rsidP="00B23BA5">
            <w:pPr>
              <w:pStyle w:val="ConsPlusNormal"/>
              <w:numPr>
                <w:ilvl w:val="0"/>
                <w:numId w:val="27"/>
              </w:numPr>
              <w:spacing w:after="0" w:line="240" w:lineRule="auto"/>
              <w:ind w:left="204" w:hanging="28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4170E">
              <w:rPr>
                <w:rFonts w:ascii="Times New Roman" w:hAnsi="Times New Roman" w:cs="Times New Roman"/>
                <w:sz w:val="24"/>
                <w:szCs w:val="24"/>
              </w:rPr>
              <w:t>ыполнять художественные образы на основе разработанной концепции.</w:t>
            </w:r>
          </w:p>
          <w:p w:rsidR="00DD18B5" w:rsidRPr="00DD18B5" w:rsidRDefault="00DD18B5" w:rsidP="00DD18B5">
            <w:pPr>
              <w:rPr>
                <w:rFonts w:cs="Times New Roman"/>
                <w:bCs/>
                <w:color w:val="FF0000"/>
              </w:rPr>
            </w:pPr>
          </w:p>
        </w:tc>
      </w:tr>
      <w:tr w:rsidR="00DD18B5" w:rsidRPr="00DD18B5" w:rsidTr="00DD18B5">
        <w:trPr>
          <w:trHeight w:val="272"/>
          <w:jc w:val="center"/>
        </w:trPr>
        <w:tc>
          <w:tcPr>
            <w:tcW w:w="3710" w:type="dxa"/>
          </w:tcPr>
          <w:p w:rsidR="00DD18B5" w:rsidRPr="009E00F5" w:rsidRDefault="00DD18B5" w:rsidP="00DD18B5">
            <w:pPr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Знать:</w:t>
            </w:r>
          </w:p>
        </w:tc>
        <w:tc>
          <w:tcPr>
            <w:tcW w:w="5748" w:type="dxa"/>
          </w:tcPr>
          <w:p w:rsidR="00DD18B5" w:rsidRPr="009E00F5" w:rsidRDefault="00DD18B5" w:rsidP="00DD18B5">
            <w:pPr>
              <w:jc w:val="both"/>
              <w:rPr>
                <w:rFonts w:cs="Times New Roman"/>
                <w:bCs/>
                <w:i/>
              </w:rPr>
            </w:pPr>
          </w:p>
        </w:tc>
      </w:tr>
      <w:tr w:rsidR="00DD18B5" w:rsidRPr="00DD18B5" w:rsidTr="00DD18B5">
        <w:trPr>
          <w:trHeight w:val="560"/>
          <w:jc w:val="center"/>
        </w:trPr>
        <w:tc>
          <w:tcPr>
            <w:tcW w:w="3710" w:type="dxa"/>
          </w:tcPr>
          <w:p w:rsidR="00DD18B5" w:rsidRPr="009E00F5" w:rsidRDefault="00DD18B5" w:rsidP="00DD18B5">
            <w:pPr>
              <w:rPr>
                <w:rFonts w:cs="Times New Roman"/>
              </w:rPr>
            </w:pPr>
            <w:r w:rsidRPr="009E00F5">
              <w:rPr>
                <w:rFonts w:cs="Times New Roman"/>
              </w:rPr>
              <w:lastRenderedPageBreak/>
              <w:t>З1.</w:t>
            </w:r>
            <w:r w:rsidR="00F26616" w:rsidRPr="009E00F5">
              <w:rPr>
                <w:rFonts w:cs="Times New Roman"/>
              </w:rPr>
              <w:t>основы теории цветоведения, основные характеристики цвета, цветовые системы, основы колориметрии;</w:t>
            </w:r>
          </w:p>
          <w:p w:rsidR="00DD18B5" w:rsidRPr="009E00F5" w:rsidRDefault="00DD18B5" w:rsidP="00DD18B5">
            <w:pPr>
              <w:rPr>
                <w:rFonts w:cs="Times New Roman"/>
                <w:b/>
              </w:rPr>
            </w:pPr>
          </w:p>
        </w:tc>
        <w:tc>
          <w:tcPr>
            <w:tcW w:w="5748" w:type="dxa"/>
          </w:tcPr>
          <w:p w:rsidR="003A5476" w:rsidRPr="009E00F5" w:rsidRDefault="00F96CA8" w:rsidP="003A5476">
            <w:pPr>
              <w:pStyle w:val="Default"/>
              <w:numPr>
                <w:ilvl w:val="0"/>
                <w:numId w:val="25"/>
              </w:numPr>
              <w:ind w:left="204" w:hanging="283"/>
            </w:pPr>
            <w:r>
              <w:t xml:space="preserve">формулирование </w:t>
            </w:r>
            <w:r w:rsidR="003A5476" w:rsidRPr="009E00F5">
              <w:t xml:space="preserve"> теори</w:t>
            </w:r>
            <w:r w:rsidR="00B23BA5" w:rsidRPr="009E00F5">
              <w:t>и</w:t>
            </w:r>
            <w:r w:rsidR="003A5476" w:rsidRPr="009E00F5">
              <w:t xml:space="preserve"> цвета</w:t>
            </w:r>
            <w:r w:rsidR="00B23BA5" w:rsidRPr="009E00F5">
              <w:t xml:space="preserve"> и основных характеристик</w:t>
            </w:r>
            <w:r w:rsidR="003A5476" w:rsidRPr="009E00F5">
              <w:t xml:space="preserve">; </w:t>
            </w:r>
          </w:p>
          <w:p w:rsidR="003A5476" w:rsidRPr="009E00F5" w:rsidRDefault="00F96CA8" w:rsidP="003A5476">
            <w:pPr>
              <w:pStyle w:val="Default"/>
              <w:numPr>
                <w:ilvl w:val="0"/>
                <w:numId w:val="25"/>
              </w:numPr>
              <w:ind w:left="204" w:hanging="283"/>
            </w:pPr>
            <w:r>
              <w:t xml:space="preserve">перечисление </w:t>
            </w:r>
            <w:r w:rsidR="003A5476" w:rsidRPr="009E00F5">
              <w:t>особенност</w:t>
            </w:r>
            <w:r w:rsidR="00B23BA5" w:rsidRPr="009E00F5">
              <w:t>ей</w:t>
            </w:r>
            <w:r w:rsidR="003A5476" w:rsidRPr="009E00F5">
              <w:t xml:space="preserve"> в области художественной выразительности цвета, создаваемой его физическими, химическими, физиологическими, эмоциональными и эстетическими свойствами; </w:t>
            </w:r>
          </w:p>
          <w:p w:rsidR="00DD18B5" w:rsidRPr="009E00F5" w:rsidRDefault="003A5476" w:rsidP="009E00F5">
            <w:pPr>
              <w:pStyle w:val="Default"/>
              <w:numPr>
                <w:ilvl w:val="0"/>
                <w:numId w:val="25"/>
              </w:numPr>
              <w:ind w:left="204" w:hanging="283"/>
              <w:rPr>
                <w:rFonts w:cs="Times New Roman"/>
                <w:bCs/>
                <w:i/>
                <w:color w:val="FF0000"/>
              </w:rPr>
            </w:pPr>
            <w:r w:rsidRPr="009E00F5">
              <w:t xml:space="preserve">природу и основные свойства цвета; теоретические основы работы с цветом; теоретические принципы гармонизации цветов в композициях; способы создания цветовой композиции; художественный язык использования цвета в изображении. </w:t>
            </w:r>
          </w:p>
        </w:tc>
      </w:tr>
      <w:tr w:rsidR="00DD18B5" w:rsidRPr="00DD18B5" w:rsidTr="009E00F5">
        <w:trPr>
          <w:trHeight w:val="1139"/>
          <w:jc w:val="center"/>
        </w:trPr>
        <w:tc>
          <w:tcPr>
            <w:tcW w:w="3710" w:type="dxa"/>
          </w:tcPr>
          <w:p w:rsidR="00DD18B5" w:rsidRPr="009E00F5" w:rsidRDefault="00DD18B5" w:rsidP="009E00F5">
            <w:pPr>
              <w:jc w:val="both"/>
              <w:rPr>
                <w:rFonts w:cs="Times New Roman"/>
                <w:bCs/>
              </w:rPr>
            </w:pPr>
            <w:r w:rsidRPr="009E00F5">
              <w:rPr>
                <w:rFonts w:cs="Times New Roman"/>
                <w:bCs/>
              </w:rPr>
              <w:t>З2.</w:t>
            </w:r>
            <w:r w:rsidR="00F26616" w:rsidRPr="009E00F5">
              <w:rPr>
                <w:rFonts w:cs="Times New Roman"/>
              </w:rPr>
              <w:t xml:space="preserve"> основы психологии и физиологии восприятия цвета, символику цвета, типологии цветовых гармоний;</w:t>
            </w:r>
          </w:p>
        </w:tc>
        <w:tc>
          <w:tcPr>
            <w:tcW w:w="5748" w:type="dxa"/>
          </w:tcPr>
          <w:p w:rsidR="00DD18B5" w:rsidRPr="009E00F5" w:rsidRDefault="002C7522" w:rsidP="009E00F5">
            <w:pPr>
              <w:pStyle w:val="Default"/>
              <w:numPr>
                <w:ilvl w:val="0"/>
                <w:numId w:val="25"/>
              </w:numPr>
              <w:ind w:left="204" w:hanging="283"/>
              <w:rPr>
                <w:rFonts w:cs="Times New Roman"/>
                <w:bCs/>
                <w:i/>
                <w:color w:val="FF0000"/>
              </w:rPr>
            </w:pPr>
            <w:r w:rsidRPr="009E00F5">
              <w:t>знание особенностей в области художественной выразительности цвета, создаваемой его физическими, химическими, физиологическими, эмоциональными и эстетическими свойствами</w:t>
            </w:r>
            <w:r w:rsidR="009E00F5">
              <w:t>.</w:t>
            </w:r>
          </w:p>
        </w:tc>
      </w:tr>
      <w:tr w:rsidR="00DD18B5" w:rsidRPr="00DD18B5" w:rsidTr="00DD18B5">
        <w:trPr>
          <w:trHeight w:val="380"/>
          <w:jc w:val="center"/>
        </w:trPr>
        <w:tc>
          <w:tcPr>
            <w:tcW w:w="3710" w:type="dxa"/>
          </w:tcPr>
          <w:p w:rsidR="00DD18B5" w:rsidRPr="009E00F5" w:rsidRDefault="00DD18B5" w:rsidP="009E00F5">
            <w:pPr>
              <w:jc w:val="both"/>
              <w:rPr>
                <w:rFonts w:cs="Times New Roman"/>
                <w:bCs/>
              </w:rPr>
            </w:pPr>
            <w:r w:rsidRPr="009E00F5">
              <w:rPr>
                <w:rFonts w:cs="Times New Roman"/>
                <w:bCs/>
              </w:rPr>
              <w:t>З3</w:t>
            </w:r>
            <w:r w:rsidR="00F26616" w:rsidRPr="009E00F5">
              <w:rPr>
                <w:rFonts w:cs="Times New Roman"/>
              </w:rPr>
              <w:t>классификации контрастов, разновидности колорита;</w:t>
            </w:r>
          </w:p>
        </w:tc>
        <w:tc>
          <w:tcPr>
            <w:tcW w:w="5748" w:type="dxa"/>
          </w:tcPr>
          <w:p w:rsidR="00DD18B5" w:rsidRPr="009E00F5" w:rsidRDefault="00DF19E6" w:rsidP="009E00F5">
            <w:pPr>
              <w:pStyle w:val="af6"/>
              <w:numPr>
                <w:ilvl w:val="0"/>
                <w:numId w:val="29"/>
              </w:numPr>
              <w:spacing w:after="0" w:line="240" w:lineRule="auto"/>
              <w:ind w:left="204" w:hanging="283"/>
              <w:jc w:val="both"/>
              <w:rPr>
                <w:rFonts w:ascii="Times New Roman" w:hAnsi="Times New Roman"/>
                <w:bCs/>
                <w:i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знание теоретических основ работы с цветом; теоретические принципы гармонизации цветов в композициях; способы создания цветовой композиции;</w:t>
            </w:r>
          </w:p>
        </w:tc>
      </w:tr>
      <w:tr w:rsidR="00DD18B5" w:rsidRPr="00DD18B5" w:rsidTr="00DD18B5">
        <w:trPr>
          <w:trHeight w:val="380"/>
          <w:jc w:val="center"/>
        </w:trPr>
        <w:tc>
          <w:tcPr>
            <w:tcW w:w="3710" w:type="dxa"/>
          </w:tcPr>
          <w:p w:rsidR="00F26616" w:rsidRPr="009E00F5" w:rsidRDefault="00DD18B5" w:rsidP="009E00F5">
            <w:pPr>
              <w:jc w:val="both"/>
              <w:rPr>
                <w:rFonts w:cs="Times New Roman"/>
              </w:rPr>
            </w:pPr>
            <w:r w:rsidRPr="009E00F5">
              <w:rPr>
                <w:rFonts w:cs="Times New Roman"/>
                <w:bCs/>
              </w:rPr>
              <w:t>З4</w:t>
            </w:r>
            <w:r w:rsidR="007E08D4" w:rsidRPr="009E00F5">
              <w:rPr>
                <w:rFonts w:cs="Times New Roman"/>
              </w:rPr>
              <w:t>,</w:t>
            </w:r>
            <w:r w:rsidR="00F26616" w:rsidRPr="009E00F5">
              <w:rPr>
                <w:rFonts w:cs="Times New Roman"/>
              </w:rPr>
              <w:t xml:space="preserve"> характеристики органических и неорганических красителей и пигментов.</w:t>
            </w:r>
          </w:p>
          <w:p w:rsidR="00DD18B5" w:rsidRPr="009E00F5" w:rsidRDefault="00DD18B5" w:rsidP="009E00F5">
            <w:pPr>
              <w:jc w:val="both"/>
              <w:rPr>
                <w:rFonts w:cs="Times New Roman"/>
                <w:bCs/>
              </w:rPr>
            </w:pPr>
          </w:p>
          <w:p w:rsidR="00DD18B5" w:rsidRPr="009E00F5" w:rsidRDefault="00DD18B5" w:rsidP="009E00F5">
            <w:pPr>
              <w:jc w:val="both"/>
              <w:rPr>
                <w:rFonts w:cs="Times New Roman"/>
                <w:bCs/>
              </w:rPr>
            </w:pPr>
          </w:p>
        </w:tc>
        <w:tc>
          <w:tcPr>
            <w:tcW w:w="5748" w:type="dxa"/>
          </w:tcPr>
          <w:p w:rsidR="002C7522" w:rsidRPr="009E00F5" w:rsidRDefault="006C66E0" w:rsidP="009E00F5">
            <w:pPr>
              <w:pStyle w:val="af6"/>
              <w:numPr>
                <w:ilvl w:val="0"/>
                <w:numId w:val="30"/>
              </w:numPr>
              <w:spacing w:after="0" w:line="240" w:lineRule="auto"/>
              <w:ind w:left="205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знание характеристик органических и неорганических красителей и пигментов</w:t>
            </w:r>
            <w:r w:rsidR="002C7522" w:rsidRPr="009E00F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D18B5" w:rsidRPr="009E00F5" w:rsidRDefault="002C7522" w:rsidP="009E00F5">
            <w:pPr>
              <w:pStyle w:val="af6"/>
              <w:numPr>
                <w:ilvl w:val="0"/>
                <w:numId w:val="30"/>
              </w:numPr>
              <w:spacing w:after="0" w:line="240" w:lineRule="auto"/>
              <w:ind w:left="205" w:hanging="284"/>
              <w:jc w:val="both"/>
              <w:rPr>
                <w:bCs/>
                <w:i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способы создания цветовой композиции; художественный язык использования цвета в изображении.</w:t>
            </w:r>
          </w:p>
        </w:tc>
      </w:tr>
    </w:tbl>
    <w:p w:rsidR="00C33AC3" w:rsidRDefault="00C33AC3" w:rsidP="002E7D52">
      <w:pPr>
        <w:jc w:val="center"/>
        <w:rPr>
          <w:rFonts w:cs="Times New Roman"/>
        </w:rPr>
        <w:sectPr w:rsidR="00C33AC3" w:rsidSect="004853A7">
          <w:pgSz w:w="11906" w:h="16838"/>
          <w:pgMar w:top="993" w:right="851" w:bottom="902" w:left="1418" w:header="709" w:footer="709" w:gutter="0"/>
          <w:cols w:space="708"/>
          <w:titlePg/>
          <w:docGrid w:linePitch="360"/>
        </w:sectPr>
      </w:pPr>
    </w:p>
    <w:p w:rsidR="00C33AC3" w:rsidRPr="00584CA3" w:rsidRDefault="00C33AC3" w:rsidP="00EF1ED6">
      <w:pPr>
        <w:pStyle w:val="1"/>
        <w:numPr>
          <w:ilvl w:val="0"/>
          <w:numId w:val="19"/>
        </w:numPr>
      </w:pPr>
      <w:r w:rsidRPr="00584CA3">
        <w:lastRenderedPageBreak/>
        <w:t>Контроль и оценка освоения учебной дисциплины по темам (разделам)</w:t>
      </w:r>
    </w:p>
    <w:p w:rsidR="00C33AC3" w:rsidRDefault="00C33AC3" w:rsidP="00C33AC3">
      <w:pPr>
        <w:jc w:val="right"/>
        <w:rPr>
          <w:sz w:val="28"/>
          <w:szCs w:val="28"/>
        </w:rPr>
      </w:pPr>
    </w:p>
    <w:tbl>
      <w:tblPr>
        <w:tblpPr w:leftFromText="181" w:rightFromText="181" w:vertAnchor="page" w:horzAnchor="margin" w:tblpY="1844"/>
        <w:tblOverlap w:val="never"/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8"/>
        <w:gridCol w:w="3420"/>
        <w:gridCol w:w="1620"/>
        <w:gridCol w:w="1980"/>
        <w:gridCol w:w="1980"/>
        <w:gridCol w:w="1260"/>
        <w:gridCol w:w="1980"/>
      </w:tblGrid>
      <w:tr w:rsidR="00F6359A" w:rsidRPr="002778C7" w:rsidTr="0000663A">
        <w:tc>
          <w:tcPr>
            <w:tcW w:w="2088" w:type="dxa"/>
            <w:vMerge w:val="restart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2240" w:type="dxa"/>
            <w:gridSpan w:val="6"/>
            <w:shd w:val="clear" w:color="auto" w:fill="auto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6359A" w:rsidRPr="002778C7" w:rsidTr="0000663A">
        <w:trPr>
          <w:trHeight w:val="631"/>
        </w:trPr>
        <w:tc>
          <w:tcPr>
            <w:tcW w:w="2088" w:type="dxa"/>
            <w:vMerge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40" w:type="dxa"/>
            <w:gridSpan w:val="2"/>
            <w:shd w:val="clear" w:color="auto" w:fill="auto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  <w:r w:rsidR="00177A96" w:rsidRPr="009E00F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(п.4)</w:t>
            </w:r>
          </w:p>
        </w:tc>
        <w:tc>
          <w:tcPr>
            <w:tcW w:w="3960" w:type="dxa"/>
            <w:gridSpan w:val="2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  <w:r w:rsidR="00177A96" w:rsidRPr="009E00F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(п.4)</w:t>
            </w:r>
          </w:p>
        </w:tc>
        <w:tc>
          <w:tcPr>
            <w:tcW w:w="3240" w:type="dxa"/>
            <w:gridSpan w:val="2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177A96" w:rsidRPr="009E00F5" w:rsidRDefault="00177A96" w:rsidP="00177A96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  <w:t>(п.5)</w:t>
            </w:r>
          </w:p>
        </w:tc>
      </w:tr>
      <w:tr w:rsidR="00F6359A" w:rsidRPr="002778C7" w:rsidTr="0000663A">
        <w:trPr>
          <w:trHeight w:val="631"/>
        </w:trPr>
        <w:tc>
          <w:tcPr>
            <w:tcW w:w="2088" w:type="dxa"/>
            <w:vMerge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auto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620" w:type="dxa"/>
            <w:shd w:val="clear" w:color="auto" w:fill="auto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  <w:tc>
          <w:tcPr>
            <w:tcW w:w="126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Проверяемые  ОК, У, З</w:t>
            </w: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  <w:p w:rsidR="00971A96" w:rsidRPr="009E00F5" w:rsidRDefault="009C2DAD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История цветоведения</w:t>
            </w:r>
          </w:p>
        </w:tc>
        <w:tc>
          <w:tcPr>
            <w:tcW w:w="342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52E51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1980" w:type="dxa"/>
          </w:tcPr>
          <w:p w:rsidR="00E52E51" w:rsidRPr="009E00F5" w:rsidRDefault="00E52E51" w:rsidP="00E52E51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E52E51" w:rsidRPr="009E00F5" w:rsidRDefault="00E52E51" w:rsidP="00E52E51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E52E51" w:rsidRPr="009E00F5" w:rsidRDefault="00E52E51" w:rsidP="00E52E51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9C2DAD" w:rsidRPr="009E00F5" w:rsidRDefault="00F6359A" w:rsidP="009C2DAD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971A96" w:rsidRPr="009E00F5" w:rsidRDefault="009C2DAD" w:rsidP="009C2DAD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Наука о цвете в эпоху  Древнего мира, Средневековья, Возрождения</w:t>
            </w:r>
          </w:p>
        </w:tc>
        <w:tc>
          <w:tcPr>
            <w:tcW w:w="3420" w:type="dxa"/>
          </w:tcPr>
          <w:p w:rsidR="00D7350B" w:rsidRPr="009E00F5" w:rsidRDefault="00D7350B" w:rsidP="00D7350B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0E7F9B" w:rsidRPr="009E00F5" w:rsidRDefault="00D7350B" w:rsidP="00D7350B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620" w:type="dxa"/>
          </w:tcPr>
          <w:p w:rsidR="00D7350B" w:rsidRPr="009E00F5" w:rsidRDefault="00D7350B" w:rsidP="00D7350B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 w:rsidR="009E00F5">
              <w:rPr>
                <w:rFonts w:cs="Times New Roman"/>
                <w:i/>
                <w:iCs/>
              </w:rPr>
              <w:t>У4</w:t>
            </w:r>
          </w:p>
          <w:p w:rsidR="00D7350B" w:rsidRPr="009E00F5" w:rsidRDefault="00D7350B" w:rsidP="00D7350B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D7350B" w:rsidRPr="009E00F5" w:rsidRDefault="009E00F5" w:rsidP="00D7350B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>ОК 1, ОК 2, ОК 3</w:t>
            </w:r>
          </w:p>
          <w:p w:rsidR="00F6359A" w:rsidRPr="009E00F5" w:rsidRDefault="00D7350B" w:rsidP="00D7350B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ПК </w:t>
            </w:r>
            <w:r w:rsidR="009E00F5"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3.</w:t>
            </w: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2, ПК 3</w:t>
            </w:r>
            <w:r w:rsidR="009E00F5"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.3</w:t>
            </w:r>
          </w:p>
        </w:tc>
        <w:tc>
          <w:tcPr>
            <w:tcW w:w="1980" w:type="dxa"/>
          </w:tcPr>
          <w:p w:rsidR="00D7350B" w:rsidRPr="009E00F5" w:rsidRDefault="00D7350B" w:rsidP="00D7350B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Практическая работа №1.1 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6C66E0" w:rsidRPr="00E52E51" w:rsidRDefault="006C66E0" w:rsidP="006C66E0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F6359A" w:rsidRPr="00E52E51" w:rsidRDefault="006C66E0" w:rsidP="006C66E0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ОК.02 ОК 03</w:t>
            </w:r>
          </w:p>
          <w:p w:rsidR="006C66E0" w:rsidRPr="00E52E51" w:rsidRDefault="006C66E0" w:rsidP="006C66E0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6C66E0" w:rsidRPr="009E00F5" w:rsidRDefault="006C66E0" w:rsidP="006C66E0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Тема 1.2</w:t>
            </w:r>
          </w:p>
          <w:p w:rsidR="009C2DAD" w:rsidRPr="009E00F5" w:rsidRDefault="009C2DAD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  <w:bdr w:val="none" w:sz="0" w:space="0" w:color="auto" w:frame="1"/>
              </w:rPr>
              <w:t>Краски и красители    их виды и свойства</w:t>
            </w:r>
          </w:p>
        </w:tc>
        <w:tc>
          <w:tcPr>
            <w:tcW w:w="3420" w:type="dxa"/>
          </w:tcPr>
          <w:p w:rsidR="00D7350B" w:rsidRPr="009E00F5" w:rsidRDefault="00D7350B" w:rsidP="00D7350B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F6359A" w:rsidRPr="009E00F5" w:rsidRDefault="00D7350B" w:rsidP="00D7350B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F6359A" w:rsidRPr="009E00F5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D7350B" w:rsidRPr="009E00F5" w:rsidRDefault="00D7350B" w:rsidP="00D7350B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Практическая работа №1.2 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E52E51" w:rsidRPr="00E52E51" w:rsidRDefault="00E52E51" w:rsidP="00E52E51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E52E51" w:rsidRPr="00E52E51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ОК.02 ОК 03</w:t>
            </w:r>
          </w:p>
          <w:p w:rsidR="00E52E51" w:rsidRPr="00E52E51" w:rsidRDefault="00E52E51" w:rsidP="00E52E51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Физические основы цвета</w:t>
            </w:r>
          </w:p>
        </w:tc>
        <w:tc>
          <w:tcPr>
            <w:tcW w:w="342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1980" w:type="dxa"/>
          </w:tcPr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lastRenderedPageBreak/>
              <w:t>Тема 2.1</w:t>
            </w:r>
          </w:p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Характеристики цвета</w:t>
            </w:r>
          </w:p>
        </w:tc>
        <w:tc>
          <w:tcPr>
            <w:tcW w:w="3420" w:type="dxa"/>
          </w:tcPr>
          <w:p w:rsidR="00D7350B" w:rsidRPr="009E00F5" w:rsidRDefault="00D7350B" w:rsidP="00D7350B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F6359A" w:rsidRPr="009E00F5" w:rsidRDefault="00D7350B" w:rsidP="00D7350B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F6359A" w:rsidRPr="009E00F5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2C6EBB" w:rsidRPr="009E00F5" w:rsidRDefault="002C6EBB" w:rsidP="002C6EBB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Практическая работа № </w:t>
            </w:r>
            <w:r w:rsidR="00E52E51">
              <w:rPr>
                <w:rFonts w:cs="Times New Roman"/>
                <w:i/>
                <w:iCs/>
              </w:rPr>
              <w:t>2.1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E52E51" w:rsidRPr="00E52E51" w:rsidRDefault="00E52E51" w:rsidP="00E52E51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E52E51" w:rsidRPr="00E52E51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ОК.02 ОК 03</w:t>
            </w:r>
          </w:p>
          <w:p w:rsidR="00E52E51" w:rsidRPr="00E52E51" w:rsidRDefault="00E52E51" w:rsidP="00E52E51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7350B" w:rsidRPr="002778C7" w:rsidTr="0000663A">
        <w:tc>
          <w:tcPr>
            <w:tcW w:w="2088" w:type="dxa"/>
          </w:tcPr>
          <w:p w:rsidR="00D7350B" w:rsidRPr="009E00F5" w:rsidRDefault="00D7350B" w:rsidP="00D7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Тема 2.2</w:t>
            </w:r>
          </w:p>
          <w:p w:rsidR="00D7350B" w:rsidRPr="009E00F5" w:rsidRDefault="00D7350B" w:rsidP="00D7350B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Цветовой круг</w:t>
            </w:r>
          </w:p>
        </w:tc>
        <w:tc>
          <w:tcPr>
            <w:tcW w:w="3420" w:type="dxa"/>
          </w:tcPr>
          <w:p w:rsidR="00E52E51" w:rsidRPr="009E00F5" w:rsidRDefault="00E52E51" w:rsidP="00E52E51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D7350B" w:rsidRPr="009E00F5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D7350B" w:rsidRPr="009E00F5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E52E51" w:rsidRPr="009E00F5" w:rsidRDefault="00E52E51" w:rsidP="00E52E51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Практическая работа № </w:t>
            </w:r>
            <w:r>
              <w:rPr>
                <w:rFonts w:cs="Times New Roman"/>
                <w:i/>
                <w:iCs/>
              </w:rPr>
              <w:t>2.1</w:t>
            </w:r>
          </w:p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E52E51" w:rsidRPr="00E52E51" w:rsidRDefault="00E52E51" w:rsidP="00E52E51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E52E51" w:rsidRPr="00E52E51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ОК.02 ОК 03</w:t>
            </w:r>
          </w:p>
          <w:p w:rsidR="00E52E51" w:rsidRPr="00E52E51" w:rsidRDefault="00E52E51" w:rsidP="00E52E51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>Гармония цвета</w:t>
            </w:r>
          </w:p>
        </w:tc>
        <w:tc>
          <w:tcPr>
            <w:tcW w:w="342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E52E51">
              <w:rPr>
                <w:rFonts w:ascii="Times New Roman" w:hAnsi="Times New Roman"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sz w:val="24"/>
                <w:szCs w:val="24"/>
              </w:rPr>
              <w:t>Тема 3.1</w:t>
            </w:r>
          </w:p>
          <w:p w:rsidR="00D7350B" w:rsidRPr="009E00F5" w:rsidRDefault="00D7350B" w:rsidP="00D7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cs="Times New Roman"/>
                <w:b/>
                <w:bCs/>
              </w:rPr>
            </w:pPr>
            <w:r w:rsidRPr="009E00F5">
              <w:rPr>
                <w:rFonts w:cs="Times New Roman"/>
                <w:b/>
                <w:bCs/>
              </w:rPr>
              <w:t>Цветовая гамма</w:t>
            </w:r>
          </w:p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E52E51" w:rsidRPr="009E00F5" w:rsidRDefault="00E52E51" w:rsidP="00E52E51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F6359A" w:rsidRPr="009E00F5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F6359A" w:rsidRPr="009E00F5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50A9C" w:rsidRPr="00E52E51" w:rsidRDefault="00550A9C" w:rsidP="00550A9C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550A9C" w:rsidRPr="00E52E51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ОК.02 ОК 03</w:t>
            </w:r>
          </w:p>
          <w:p w:rsidR="00550A9C" w:rsidRPr="00E52E51" w:rsidRDefault="00550A9C" w:rsidP="00550A9C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7350B" w:rsidRPr="002778C7" w:rsidTr="0000663A">
        <w:tc>
          <w:tcPr>
            <w:tcW w:w="2088" w:type="dxa"/>
          </w:tcPr>
          <w:p w:rsidR="00D7350B" w:rsidRPr="009E00F5" w:rsidRDefault="00D7350B" w:rsidP="00D7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Тема 3.2</w:t>
            </w:r>
          </w:p>
          <w:p w:rsidR="00D7350B" w:rsidRPr="009E00F5" w:rsidRDefault="00D7350B" w:rsidP="00D7350B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Колорит</w:t>
            </w:r>
          </w:p>
        </w:tc>
        <w:tc>
          <w:tcPr>
            <w:tcW w:w="3420" w:type="dxa"/>
          </w:tcPr>
          <w:p w:rsidR="00E52E51" w:rsidRPr="009E00F5" w:rsidRDefault="00E52E51" w:rsidP="00E52E51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D7350B" w:rsidRPr="009E00F5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D7350B" w:rsidRPr="009E00F5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50A9C" w:rsidRPr="00E52E51" w:rsidRDefault="00550A9C" w:rsidP="00550A9C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550A9C" w:rsidRPr="00E52E51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ОК.02 ОК 03</w:t>
            </w:r>
          </w:p>
          <w:p w:rsidR="00550A9C" w:rsidRPr="00E52E51" w:rsidRDefault="00550A9C" w:rsidP="00550A9C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</w:p>
          <w:p w:rsidR="00F6359A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Цвет и человек</w:t>
            </w:r>
          </w:p>
        </w:tc>
        <w:tc>
          <w:tcPr>
            <w:tcW w:w="342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52E51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Контрольная </w:t>
            </w:r>
            <w:r w:rsidRPr="00E52E51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работа №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lastRenderedPageBreak/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lastRenderedPageBreak/>
              <w:t xml:space="preserve">З 1, З2, З3, З4 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D7350B" w:rsidRPr="009E00F5" w:rsidRDefault="00D7350B" w:rsidP="00D7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lastRenderedPageBreak/>
              <w:t>Тема 4.1</w:t>
            </w:r>
          </w:p>
          <w:p w:rsidR="00F6359A" w:rsidRPr="009E00F5" w:rsidRDefault="00D7350B" w:rsidP="00D7350B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b/>
                <w:sz w:val="24"/>
                <w:szCs w:val="24"/>
              </w:rPr>
              <w:t>Эмоционально-физиологическое воздействие цвета</w:t>
            </w:r>
          </w:p>
        </w:tc>
        <w:tc>
          <w:tcPr>
            <w:tcW w:w="3420" w:type="dxa"/>
          </w:tcPr>
          <w:p w:rsidR="00E52E51" w:rsidRPr="009E00F5" w:rsidRDefault="00E52E51" w:rsidP="00E52E51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F6359A" w:rsidRPr="009E00F5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F6359A" w:rsidRPr="009E00F5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50A9C" w:rsidRPr="00E52E51" w:rsidRDefault="00550A9C" w:rsidP="00550A9C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550A9C" w:rsidRPr="00E52E51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ОК.02 ОК 03</w:t>
            </w:r>
          </w:p>
          <w:p w:rsidR="00550A9C" w:rsidRPr="00E52E51" w:rsidRDefault="00550A9C" w:rsidP="00550A9C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7350B" w:rsidRPr="002778C7" w:rsidTr="0000663A">
        <w:tc>
          <w:tcPr>
            <w:tcW w:w="2088" w:type="dxa"/>
          </w:tcPr>
          <w:p w:rsidR="00D7350B" w:rsidRPr="009E00F5" w:rsidRDefault="00D7350B" w:rsidP="00D7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Тема 4.2</w:t>
            </w:r>
          </w:p>
          <w:p w:rsidR="00D7350B" w:rsidRPr="009E00F5" w:rsidRDefault="00D7350B" w:rsidP="00D7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Символика цвета</w:t>
            </w:r>
          </w:p>
          <w:p w:rsidR="00D7350B" w:rsidRPr="009E00F5" w:rsidRDefault="00D7350B" w:rsidP="00D7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</w:p>
        </w:tc>
        <w:tc>
          <w:tcPr>
            <w:tcW w:w="3420" w:type="dxa"/>
          </w:tcPr>
          <w:p w:rsidR="00E52E51" w:rsidRPr="009E00F5" w:rsidRDefault="00E52E51" w:rsidP="00E52E51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D7350B" w:rsidRPr="009E00F5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D7350B" w:rsidRPr="009E00F5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50A9C" w:rsidRPr="00E52E51" w:rsidRDefault="00550A9C" w:rsidP="00550A9C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550A9C" w:rsidRPr="00E52E51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ОК.02 ОК 03</w:t>
            </w:r>
          </w:p>
          <w:p w:rsidR="00550A9C" w:rsidRPr="00E52E51" w:rsidRDefault="00550A9C" w:rsidP="00550A9C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7350B" w:rsidRPr="002778C7" w:rsidTr="0000663A">
        <w:tc>
          <w:tcPr>
            <w:tcW w:w="2088" w:type="dxa"/>
          </w:tcPr>
          <w:p w:rsidR="00D7350B" w:rsidRPr="009E00F5" w:rsidRDefault="00D7350B" w:rsidP="00D7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Тема 4.3</w:t>
            </w:r>
          </w:p>
          <w:p w:rsidR="00D7350B" w:rsidRPr="009E00F5" w:rsidRDefault="00D7350B" w:rsidP="00D7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  <w:r w:rsidRPr="009E00F5">
              <w:rPr>
                <w:rFonts w:cs="Times New Roman"/>
                <w:b/>
              </w:rPr>
              <w:t>Цветовые стили в создании образа</w:t>
            </w:r>
          </w:p>
          <w:p w:rsidR="00D7350B" w:rsidRPr="009E00F5" w:rsidRDefault="00D7350B" w:rsidP="00D7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rFonts w:cs="Times New Roman"/>
                <w:b/>
              </w:rPr>
            </w:pPr>
          </w:p>
        </w:tc>
        <w:tc>
          <w:tcPr>
            <w:tcW w:w="3420" w:type="dxa"/>
          </w:tcPr>
          <w:p w:rsidR="00E52E51" w:rsidRPr="009E00F5" w:rsidRDefault="00E52E51" w:rsidP="00E52E51">
            <w:pPr>
              <w:pStyle w:val="Default"/>
              <w:rPr>
                <w:rFonts w:cs="Times New Roman"/>
              </w:rPr>
            </w:pPr>
            <w:r w:rsidRPr="009E00F5">
              <w:rPr>
                <w:rFonts w:cs="Times New Roman"/>
                <w:i/>
                <w:iCs/>
              </w:rPr>
              <w:t xml:space="preserve">Устный опрос, Проверка конспектов </w:t>
            </w:r>
          </w:p>
          <w:p w:rsidR="00D7350B" w:rsidRPr="009E00F5" w:rsidRDefault="00E52E51" w:rsidP="00E52E51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620" w:type="dxa"/>
          </w:tcPr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550A9C" w:rsidRPr="009E00F5" w:rsidRDefault="00550A9C" w:rsidP="00550A9C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 ОК 3 </w:t>
            </w:r>
          </w:p>
          <w:p w:rsidR="00D7350B" w:rsidRPr="009E00F5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  <w:tc>
          <w:tcPr>
            <w:tcW w:w="198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550A9C" w:rsidRPr="00E52E51" w:rsidRDefault="00550A9C" w:rsidP="00550A9C">
            <w:pPr>
              <w:rPr>
                <w:rFonts w:cs="Times New Roman"/>
                <w:bCs/>
                <w:i/>
              </w:rPr>
            </w:pPr>
            <w:r w:rsidRPr="00E52E51">
              <w:rPr>
                <w:rFonts w:cs="Times New Roman"/>
                <w:bCs/>
                <w:i/>
              </w:rPr>
              <w:t>ОК.01</w:t>
            </w:r>
          </w:p>
          <w:p w:rsidR="00550A9C" w:rsidRPr="00E52E51" w:rsidRDefault="00550A9C" w:rsidP="00550A9C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52E51">
              <w:rPr>
                <w:rFonts w:ascii="Times New Roman" w:hAnsi="Times New Roman"/>
                <w:bCs/>
                <w:i/>
                <w:sz w:val="24"/>
                <w:szCs w:val="24"/>
              </w:rPr>
              <w:t>ОК.02 ОК 03</w:t>
            </w:r>
          </w:p>
          <w:p w:rsidR="00550A9C" w:rsidRPr="00E52E51" w:rsidRDefault="00550A9C" w:rsidP="00550A9C">
            <w:pPr>
              <w:rPr>
                <w:rFonts w:cs="Times New Roman"/>
                <w:i/>
              </w:rPr>
            </w:pPr>
            <w:r w:rsidRPr="00E52E51">
              <w:rPr>
                <w:rFonts w:cs="Times New Roman"/>
                <w:i/>
              </w:rPr>
              <w:t>ПК 3.2 ПК 3.3</w:t>
            </w:r>
          </w:p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D7350B" w:rsidRPr="009E00F5" w:rsidRDefault="00D7350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6359A" w:rsidRPr="002778C7" w:rsidTr="0000663A">
        <w:tc>
          <w:tcPr>
            <w:tcW w:w="2088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6359A" w:rsidRPr="009E00F5" w:rsidRDefault="00F6359A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0E7F9B" w:rsidRPr="009E00F5" w:rsidRDefault="000E7F9B" w:rsidP="0000663A">
            <w:pPr>
              <w:pStyle w:val="af6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E52E51">
              <w:rPr>
                <w:rFonts w:ascii="Times New Roman" w:hAnsi="Times New Roman"/>
                <w:i/>
                <w:iCs/>
                <w:sz w:val="24"/>
                <w:szCs w:val="24"/>
              </w:rPr>
              <w:t>Зачёт</w:t>
            </w:r>
          </w:p>
        </w:tc>
        <w:tc>
          <w:tcPr>
            <w:tcW w:w="1980" w:type="dxa"/>
          </w:tcPr>
          <w:p w:rsidR="009E00F5" w:rsidRPr="009E00F5" w:rsidRDefault="009E00F5" w:rsidP="009E00F5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У1, У2, У3, </w:t>
            </w:r>
            <w:r>
              <w:rPr>
                <w:rFonts w:cs="Times New Roman"/>
                <w:i/>
                <w:iCs/>
              </w:rPr>
              <w:t>У4</w:t>
            </w:r>
          </w:p>
          <w:p w:rsidR="009E00F5" w:rsidRPr="009E00F5" w:rsidRDefault="009E00F5" w:rsidP="009E00F5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З 1, З2, З3, З4 </w:t>
            </w:r>
          </w:p>
          <w:p w:rsidR="009E00F5" w:rsidRPr="009E00F5" w:rsidRDefault="009E00F5" w:rsidP="009E00F5">
            <w:pPr>
              <w:pStyle w:val="Default"/>
              <w:rPr>
                <w:rFonts w:cs="Times New Roman"/>
                <w:i/>
              </w:rPr>
            </w:pPr>
            <w:r w:rsidRPr="009E00F5">
              <w:rPr>
                <w:rFonts w:cs="Times New Roman"/>
                <w:i/>
                <w:iCs/>
              </w:rPr>
              <w:t xml:space="preserve">ОК 1, ОК 2,ОК 3 </w:t>
            </w:r>
          </w:p>
          <w:p w:rsidR="00F6359A" w:rsidRPr="009E00F5" w:rsidRDefault="009E00F5" w:rsidP="009E00F5">
            <w:pPr>
              <w:pStyle w:val="af6"/>
              <w:spacing w:after="0" w:line="240" w:lineRule="auto"/>
              <w:ind w:left="72" w:hanging="72"/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9E00F5">
              <w:rPr>
                <w:rFonts w:ascii="Times New Roman" w:hAnsi="Times New Roman"/>
                <w:i/>
                <w:iCs/>
                <w:sz w:val="24"/>
                <w:szCs w:val="24"/>
              </w:rPr>
              <w:t>ПК 3.2, ПК 3.3</w:t>
            </w:r>
          </w:p>
        </w:tc>
      </w:tr>
    </w:tbl>
    <w:p w:rsidR="007670B4" w:rsidRDefault="007670B4" w:rsidP="002E7D52">
      <w:pPr>
        <w:jc w:val="center"/>
        <w:rPr>
          <w:rFonts w:cs="Times New Roman"/>
        </w:rPr>
      </w:pPr>
    </w:p>
    <w:p w:rsidR="00C33AC3" w:rsidRDefault="00C33AC3" w:rsidP="002E7D52">
      <w:pPr>
        <w:jc w:val="center"/>
        <w:rPr>
          <w:rFonts w:cs="Times New Roman"/>
        </w:rPr>
      </w:pPr>
    </w:p>
    <w:p w:rsidR="00C33AC3" w:rsidRDefault="00C33AC3" w:rsidP="002E7D52">
      <w:pPr>
        <w:jc w:val="center"/>
        <w:rPr>
          <w:rFonts w:cs="Times New Roman"/>
        </w:rPr>
      </w:pPr>
    </w:p>
    <w:p w:rsidR="00C33AC3" w:rsidRDefault="00C33AC3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2246B6" w:rsidRDefault="002246B6" w:rsidP="002E7D52">
      <w:pPr>
        <w:jc w:val="center"/>
        <w:rPr>
          <w:rFonts w:cs="Times New Roman"/>
        </w:rPr>
      </w:pPr>
    </w:p>
    <w:p w:rsidR="00C33AC3" w:rsidRDefault="00C33AC3" w:rsidP="002E7D52">
      <w:pPr>
        <w:jc w:val="center"/>
        <w:rPr>
          <w:rFonts w:cs="Times New Roman"/>
        </w:rPr>
      </w:pPr>
    </w:p>
    <w:p w:rsidR="002246B6" w:rsidRDefault="002246B6" w:rsidP="00C33AC3">
      <w:pPr>
        <w:rPr>
          <w:i/>
          <w:iCs/>
          <w:highlight w:val="yellow"/>
          <w:lang w:eastAsia="ru-RU"/>
        </w:rPr>
      </w:pPr>
    </w:p>
    <w:p w:rsidR="007670B4" w:rsidRPr="002E7D52" w:rsidRDefault="007670B4" w:rsidP="002E7D52">
      <w:pPr>
        <w:jc w:val="right"/>
        <w:rPr>
          <w:rFonts w:cs="Times New Roman"/>
        </w:rPr>
        <w:sectPr w:rsidR="007670B4" w:rsidRPr="002E7D52" w:rsidSect="007B1377">
          <w:pgSz w:w="16838" w:h="11906" w:orient="landscape"/>
          <w:pgMar w:top="1079" w:right="1134" w:bottom="851" w:left="902" w:header="709" w:footer="709" w:gutter="0"/>
          <w:cols w:space="708"/>
          <w:docGrid w:linePitch="360"/>
        </w:sectPr>
      </w:pPr>
    </w:p>
    <w:p w:rsidR="007B1DFA" w:rsidRPr="00584CA3" w:rsidRDefault="00F1767D" w:rsidP="00EF1ED6">
      <w:pPr>
        <w:pStyle w:val="1"/>
        <w:numPr>
          <w:ilvl w:val="0"/>
          <w:numId w:val="19"/>
        </w:numPr>
        <w:jc w:val="center"/>
        <w:rPr>
          <w:rFonts w:cs="Times New Roman"/>
          <w:b w:val="0"/>
          <w:i/>
          <w:color w:val="FF0000"/>
        </w:rPr>
      </w:pPr>
      <w:r w:rsidRPr="00584CA3">
        <w:lastRenderedPageBreak/>
        <w:t>Типовые задания для оценки освоения учебной дисциплины</w:t>
      </w:r>
    </w:p>
    <w:p w:rsidR="0046755F" w:rsidRDefault="0069521B" w:rsidP="0069521B">
      <w:pPr>
        <w:contextualSpacing/>
        <w:rPr>
          <w:rFonts w:cs="Times New Roman"/>
          <w:b/>
          <w:bCs/>
          <w:color w:val="000000"/>
        </w:rPr>
      </w:pPr>
      <w:r w:rsidRPr="00737992">
        <w:rPr>
          <w:rFonts w:cs="Times New Roman"/>
          <w:b/>
          <w:bCs/>
        </w:rPr>
        <w:t>Тема 1.</w:t>
      </w:r>
      <w:r>
        <w:rPr>
          <w:rFonts w:cs="Times New Roman"/>
          <w:b/>
          <w:bCs/>
        </w:rPr>
        <w:t xml:space="preserve">1 </w:t>
      </w:r>
      <w:r w:rsidRPr="00D87064">
        <w:rPr>
          <w:rFonts w:cs="Times New Roman"/>
          <w:b/>
          <w:bCs/>
        </w:rPr>
        <w:t>Наука о цвете в эпоху  Древнего мира, Средневековья, Возрождения</w:t>
      </w:r>
      <w:r>
        <w:rPr>
          <w:rFonts w:cs="Times New Roman"/>
          <w:b/>
          <w:bCs/>
          <w:color w:val="000000"/>
        </w:rPr>
        <w:t xml:space="preserve">. </w:t>
      </w:r>
    </w:p>
    <w:p w:rsidR="00D05E33" w:rsidRPr="009E00F5" w:rsidRDefault="00511CB5" w:rsidP="00D05E33">
      <w:pPr>
        <w:pStyle w:val="Default"/>
        <w:rPr>
          <w:rFonts w:cs="Times New Roman"/>
          <w:i/>
        </w:rPr>
      </w:pPr>
      <w:r w:rsidRPr="00584CA3">
        <w:rPr>
          <w:rFonts w:cs="Times New Roman"/>
          <w:bCs/>
        </w:rPr>
        <w:t xml:space="preserve">Контролируемые результаты обучения: </w:t>
      </w:r>
      <w:r w:rsidR="00D05E33" w:rsidRPr="009E00F5">
        <w:rPr>
          <w:rFonts w:cs="Times New Roman"/>
          <w:i/>
          <w:iCs/>
        </w:rPr>
        <w:t xml:space="preserve">У1, У2, У3, </w:t>
      </w:r>
      <w:r w:rsidR="00D05E33">
        <w:rPr>
          <w:rFonts w:cs="Times New Roman"/>
          <w:i/>
          <w:iCs/>
        </w:rPr>
        <w:t xml:space="preserve">У4, З 1, З2, З3, З4, </w:t>
      </w:r>
      <w:r w:rsidR="00D05E33" w:rsidRPr="009E00F5">
        <w:rPr>
          <w:rFonts w:cs="Times New Roman"/>
          <w:i/>
          <w:iCs/>
        </w:rPr>
        <w:t xml:space="preserve">ОК 1, ОК 2, ОК 3 </w:t>
      </w:r>
    </w:p>
    <w:p w:rsidR="00D05E33" w:rsidRDefault="00474A7C" w:rsidP="00D0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D05E33">
        <w:t xml:space="preserve">1. </w:t>
      </w:r>
      <w:r w:rsidR="00D05E33">
        <w:t>Практическая работа №1</w:t>
      </w:r>
      <w:r w:rsidR="005F4C41">
        <w:t>.1</w:t>
      </w:r>
    </w:p>
    <w:p w:rsidR="00E02116" w:rsidRPr="0011129E" w:rsidRDefault="00E02116" w:rsidP="00E02116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474A7C" w:rsidRDefault="00550A9C" w:rsidP="00D0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D05E33">
        <w:t>Выполни</w:t>
      </w:r>
      <w:r w:rsidR="00F96CA8">
        <w:t xml:space="preserve">те </w:t>
      </w:r>
      <w:r w:rsidRPr="00D05E33">
        <w:t xml:space="preserve"> зарисов</w:t>
      </w:r>
      <w:r w:rsidR="00F96CA8">
        <w:t xml:space="preserve">ки </w:t>
      </w:r>
      <w:r w:rsidRPr="00D05E33">
        <w:t>цветовых систем</w:t>
      </w:r>
      <w:r w:rsidR="00F96CA8">
        <w:t xml:space="preserve"> по Ньютону, Итт</w:t>
      </w:r>
      <w:r w:rsidR="00A827D6">
        <w:t>е</w:t>
      </w:r>
      <w:r w:rsidR="00F96CA8">
        <w:t>ну ..</w:t>
      </w:r>
    </w:p>
    <w:p w:rsidR="00F96CA8" w:rsidRDefault="00F96CA8" w:rsidP="00D0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t>по образцам</w:t>
      </w:r>
      <w:r w:rsidR="00A827D6">
        <w:t xml:space="preserve"> на форма;</w:t>
      </w:r>
    </w:p>
    <w:p w:rsidR="00A827D6" w:rsidRPr="00D05E33" w:rsidRDefault="00A827D6" w:rsidP="00D05E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</w:p>
    <w:p w:rsidR="00474A7C" w:rsidRPr="00D77633" w:rsidRDefault="00474A7C" w:rsidP="00474A7C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 w:rsidR="005F4C41">
        <w:rPr>
          <w:b w:val="0"/>
          <w:szCs w:val="24"/>
        </w:rPr>
        <w:t>90</w:t>
      </w:r>
      <w:r w:rsidRPr="00D77633">
        <w:rPr>
          <w:b w:val="0"/>
          <w:szCs w:val="24"/>
        </w:rPr>
        <w:t xml:space="preserve"> мин.</w:t>
      </w:r>
    </w:p>
    <w:p w:rsidR="00474A7C" w:rsidRPr="00D77633" w:rsidRDefault="00474A7C" w:rsidP="00474A7C">
      <w:pPr>
        <w:jc w:val="both"/>
        <w:rPr>
          <w:b/>
        </w:rPr>
      </w:pPr>
      <w:bookmarkStart w:id="1" w:name="_Toc352259643"/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</w:t>
      </w:r>
      <w:r w:rsidRPr="00372044">
        <w:t>п</w:t>
      </w:r>
      <w:r w:rsidR="00372044">
        <w:t>. 2</w:t>
      </w:r>
      <w:r>
        <w:t xml:space="preserve">.). </w:t>
      </w:r>
    </w:p>
    <w:bookmarkEnd w:id="1"/>
    <w:p w:rsidR="00E02116" w:rsidRDefault="00474A7C" w:rsidP="00474A7C">
      <w:pPr>
        <w:tabs>
          <w:tab w:val="left" w:pos="3270"/>
        </w:tabs>
        <w:jc w:val="both"/>
        <w:rPr>
          <w:b/>
        </w:rPr>
      </w:pPr>
      <w:r>
        <w:t>2</w:t>
      </w:r>
      <w:r w:rsidRPr="004229BE">
        <w:t xml:space="preserve">. </w:t>
      </w:r>
      <w:r w:rsidR="00E02116" w:rsidRPr="00F70C72">
        <w:t>Самостоятельная работа</w:t>
      </w:r>
    </w:p>
    <w:p w:rsidR="00474A7C" w:rsidRPr="00D05E33" w:rsidRDefault="00474A7C" w:rsidP="00474A7C">
      <w:pPr>
        <w:tabs>
          <w:tab w:val="left" w:pos="3270"/>
        </w:tabs>
        <w:jc w:val="both"/>
        <w:rPr>
          <w:rFonts w:cs="Times New Roman"/>
        </w:rPr>
      </w:pPr>
      <w:r w:rsidRPr="00D05E33">
        <w:rPr>
          <w:rFonts w:cs="Times New Roman"/>
        </w:rPr>
        <w:t>Темы докладов</w:t>
      </w:r>
      <w:r w:rsidR="00D05E33" w:rsidRPr="00D05E33">
        <w:rPr>
          <w:rFonts w:cs="Times New Roman"/>
        </w:rPr>
        <w:t>, презентаций(по выбору</w:t>
      </w:r>
      <w:r w:rsidR="00D05E33">
        <w:rPr>
          <w:rFonts w:cs="Times New Roman"/>
        </w:rPr>
        <w:t>)</w:t>
      </w:r>
    </w:p>
    <w:p w:rsidR="00D05E33" w:rsidRPr="00D05E33" w:rsidRDefault="00474A7C" w:rsidP="00474A7C">
      <w:pPr>
        <w:pStyle w:val="af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05E33">
        <w:rPr>
          <w:rFonts w:ascii="Times New Roman" w:hAnsi="Times New Roman"/>
          <w:sz w:val="24"/>
          <w:szCs w:val="24"/>
        </w:rPr>
        <w:t>Тема</w:t>
      </w:r>
      <w:r w:rsidR="00D05E33" w:rsidRPr="00D05E33">
        <w:rPr>
          <w:rFonts w:ascii="Times New Roman" w:hAnsi="Times New Roman"/>
          <w:sz w:val="24"/>
          <w:szCs w:val="24"/>
        </w:rPr>
        <w:t xml:space="preserve"> «Формирование науки  о цвете», </w:t>
      </w:r>
    </w:p>
    <w:p w:rsidR="00474A7C" w:rsidRPr="00D05E33" w:rsidRDefault="00D05E33" w:rsidP="00D05E33">
      <w:pPr>
        <w:pStyle w:val="af6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D05E33">
        <w:rPr>
          <w:rFonts w:ascii="Times New Roman" w:hAnsi="Times New Roman"/>
          <w:sz w:val="24"/>
          <w:szCs w:val="24"/>
        </w:rPr>
        <w:t>Тема «История теорий гармоничных цветовых сочетаний».</w:t>
      </w:r>
    </w:p>
    <w:p w:rsidR="00474A7C" w:rsidRPr="00D77633" w:rsidRDefault="00474A7C" w:rsidP="00474A7C">
      <w:pPr>
        <w:jc w:val="both"/>
        <w:rPr>
          <w:b/>
        </w:rPr>
      </w:pPr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</w:t>
      </w:r>
      <w:r w:rsidR="00372044">
        <w:t>1</w:t>
      </w:r>
      <w:r>
        <w:t>.)</w:t>
      </w:r>
    </w:p>
    <w:p w:rsidR="00474A7C" w:rsidRPr="00D77633" w:rsidRDefault="00D05E33" w:rsidP="00A827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color w:val="000000"/>
        </w:rPr>
      </w:pPr>
      <w:r w:rsidRPr="00E67891">
        <w:rPr>
          <w:rFonts w:cs="Times New Roman"/>
          <w:b/>
        </w:rPr>
        <w:t>Тема 1.2</w:t>
      </w:r>
      <w:r w:rsidRPr="00E67891">
        <w:rPr>
          <w:rFonts w:cs="Times New Roman"/>
          <w:b/>
          <w:bCs/>
          <w:bdr w:val="none" w:sz="0" w:space="0" w:color="auto" w:frame="1"/>
        </w:rPr>
        <w:t>Краски и красители их виды и свойства</w:t>
      </w:r>
    </w:p>
    <w:p w:rsidR="00474A7C" w:rsidRPr="00474A7C" w:rsidRDefault="00474A7C" w:rsidP="00474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Cs/>
        </w:rPr>
      </w:pPr>
      <w:r w:rsidRPr="00D77633">
        <w:rPr>
          <w:bCs/>
          <w:color w:val="000000"/>
        </w:rPr>
        <w:t xml:space="preserve">Контролируемые результаты обучения: </w:t>
      </w:r>
      <w:r w:rsidR="00E02116" w:rsidRPr="009E00F5">
        <w:rPr>
          <w:rFonts w:cs="Times New Roman"/>
          <w:i/>
          <w:iCs/>
        </w:rPr>
        <w:t xml:space="preserve">У1, У2, У3, </w:t>
      </w:r>
      <w:r w:rsidR="00E02116">
        <w:rPr>
          <w:rFonts w:cs="Times New Roman"/>
          <w:i/>
          <w:iCs/>
        </w:rPr>
        <w:t xml:space="preserve">У4, З 1, З2, З3, З4, </w:t>
      </w:r>
      <w:r w:rsidR="00E02116" w:rsidRPr="009E00F5">
        <w:rPr>
          <w:rFonts w:cs="Times New Roman"/>
          <w:i/>
          <w:iCs/>
        </w:rPr>
        <w:t>ОК 1, ОК 2, ОК 3</w:t>
      </w:r>
    </w:p>
    <w:p w:rsidR="00E02116" w:rsidRDefault="00E02116" w:rsidP="00E02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D05E33">
        <w:t xml:space="preserve">1. </w:t>
      </w:r>
      <w:r>
        <w:t>Практическая работа №</w:t>
      </w:r>
      <w:r w:rsidR="005F4C41">
        <w:t>1.</w:t>
      </w:r>
      <w:r>
        <w:t xml:space="preserve">2 </w:t>
      </w:r>
    </w:p>
    <w:p w:rsidR="00E02116" w:rsidRPr="0011129E" w:rsidRDefault="00E02116" w:rsidP="00E02116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E02116" w:rsidRPr="00D05E33" w:rsidRDefault="00E02116" w:rsidP="00E021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rPr>
          <w:shd w:val="clear" w:color="auto" w:fill="FFFFFF"/>
        </w:rPr>
        <w:t>Создание цветовых текстур гуашью и акварелью.</w:t>
      </w:r>
    </w:p>
    <w:p w:rsidR="00E02116" w:rsidRPr="00D77633" w:rsidRDefault="00E02116" w:rsidP="00E02116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 w:rsidR="005F4C41">
        <w:rPr>
          <w:b w:val="0"/>
          <w:szCs w:val="24"/>
        </w:rPr>
        <w:t>90</w:t>
      </w:r>
      <w:r w:rsidRPr="00D77633">
        <w:rPr>
          <w:b w:val="0"/>
          <w:szCs w:val="24"/>
        </w:rPr>
        <w:t xml:space="preserve"> мин.</w:t>
      </w:r>
    </w:p>
    <w:p w:rsidR="00E02116" w:rsidRPr="00D77633" w:rsidRDefault="00E02116" w:rsidP="00E02116">
      <w:pPr>
        <w:jc w:val="both"/>
        <w:rPr>
          <w:b/>
        </w:rPr>
      </w:pPr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</w:t>
      </w:r>
      <w:r w:rsidRPr="00372044">
        <w:t>п</w:t>
      </w:r>
      <w:r>
        <w:t>.</w:t>
      </w:r>
      <w:r w:rsidR="00372044">
        <w:t>2</w:t>
      </w:r>
      <w:r>
        <w:t xml:space="preserve">). </w:t>
      </w:r>
    </w:p>
    <w:p w:rsidR="00E02116" w:rsidRDefault="00E02116" w:rsidP="00E02116">
      <w:pPr>
        <w:tabs>
          <w:tab w:val="left" w:pos="3270"/>
        </w:tabs>
        <w:jc w:val="both"/>
        <w:rPr>
          <w:b/>
        </w:rPr>
      </w:pPr>
      <w:r>
        <w:t>2</w:t>
      </w:r>
      <w:r w:rsidRPr="004229BE">
        <w:t xml:space="preserve">. </w:t>
      </w:r>
      <w:r w:rsidRPr="00F70C72">
        <w:t>Самостоятельная работа</w:t>
      </w:r>
    </w:p>
    <w:p w:rsidR="00E02116" w:rsidRDefault="00E02116" w:rsidP="00E02116">
      <w:pPr>
        <w:tabs>
          <w:tab w:val="left" w:pos="3270"/>
        </w:tabs>
        <w:jc w:val="both"/>
        <w:rPr>
          <w:b/>
        </w:rPr>
      </w:pPr>
      <w:r w:rsidRPr="00F2615C">
        <w:rPr>
          <w:i/>
          <w:shd w:val="clear" w:color="auto" w:fill="FFFFFF"/>
        </w:rPr>
        <w:t>Выполнение цветовых композиций акварелью втехнике алла-прима.</w:t>
      </w:r>
    </w:p>
    <w:p w:rsidR="00E02116" w:rsidRPr="00D77633" w:rsidRDefault="00E02116" w:rsidP="00E02116">
      <w:pPr>
        <w:jc w:val="both"/>
        <w:rPr>
          <w:b/>
        </w:rPr>
      </w:pPr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</w:t>
      </w:r>
      <w:r w:rsidRPr="00372044">
        <w:t>п</w:t>
      </w:r>
      <w:r>
        <w:t>.</w:t>
      </w:r>
      <w:r w:rsidR="00372044">
        <w:t>2</w:t>
      </w:r>
      <w:r>
        <w:t>)</w:t>
      </w:r>
    </w:p>
    <w:p w:rsidR="00474A7C" w:rsidRPr="00D77633" w:rsidRDefault="00474A7C" w:rsidP="00474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  <w:r w:rsidRPr="00D77633">
        <w:rPr>
          <w:b/>
        </w:rPr>
        <w:t xml:space="preserve">Рубежный контроль </w:t>
      </w:r>
    </w:p>
    <w:p w:rsidR="00E02116" w:rsidRPr="002C7522" w:rsidRDefault="00E02116" w:rsidP="00E02116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576" w:hanging="576"/>
        <w:rPr>
          <w:rFonts w:cs="Times New Roman"/>
          <w:color w:val="000000"/>
        </w:rPr>
      </w:pPr>
      <w:r w:rsidRPr="00D87064">
        <w:rPr>
          <w:rFonts w:cs="Times New Roman"/>
        </w:rPr>
        <w:t>Раздел 1. История цветоведения</w:t>
      </w:r>
      <w:r w:rsidRPr="002C7522">
        <w:rPr>
          <w:rFonts w:cs="Times New Roman"/>
        </w:rPr>
        <w:t xml:space="preserve">.  </w:t>
      </w:r>
    </w:p>
    <w:p w:rsidR="009E7B39" w:rsidRPr="009E00F5" w:rsidRDefault="00474A7C" w:rsidP="009E7B39">
      <w:pPr>
        <w:pStyle w:val="Default"/>
        <w:rPr>
          <w:rFonts w:cs="Times New Roman"/>
          <w:i/>
        </w:rPr>
      </w:pPr>
      <w:r w:rsidRPr="00E02116">
        <w:rPr>
          <w:bCs/>
        </w:rPr>
        <w:t xml:space="preserve">Контролируемые результаты обучения: </w:t>
      </w:r>
      <w:r w:rsidR="009E7B39" w:rsidRPr="009E00F5">
        <w:rPr>
          <w:rFonts w:cs="Times New Roman"/>
          <w:i/>
          <w:iCs/>
        </w:rPr>
        <w:t xml:space="preserve">У1, У2, У3, </w:t>
      </w:r>
      <w:r w:rsidR="009E7B39">
        <w:rPr>
          <w:rFonts w:cs="Times New Roman"/>
          <w:i/>
          <w:iCs/>
        </w:rPr>
        <w:t xml:space="preserve">У4, </w:t>
      </w:r>
      <w:r w:rsidR="009E7B39" w:rsidRPr="009E00F5">
        <w:rPr>
          <w:rFonts w:cs="Times New Roman"/>
          <w:i/>
          <w:iCs/>
        </w:rPr>
        <w:t>З 1, З2, З3, З4</w:t>
      </w:r>
      <w:r w:rsidR="009E7B39">
        <w:rPr>
          <w:rFonts w:cs="Times New Roman"/>
          <w:i/>
          <w:iCs/>
        </w:rPr>
        <w:t xml:space="preserve">, </w:t>
      </w:r>
      <w:r w:rsidR="009E7B39" w:rsidRPr="009E00F5">
        <w:rPr>
          <w:rFonts w:cs="Times New Roman"/>
          <w:i/>
          <w:iCs/>
        </w:rPr>
        <w:t xml:space="preserve">ОК 1, ОК 2, ОК 3 </w:t>
      </w:r>
    </w:p>
    <w:p w:rsidR="00C93B11" w:rsidRDefault="002F43B2" w:rsidP="00C93B11">
      <w:pPr>
        <w:pStyle w:val="af7"/>
        <w:shd w:val="clear" w:color="auto" w:fill="FFFFFF"/>
        <w:spacing w:before="0" w:beforeAutospacing="0" w:after="0" w:afterAutospacing="0"/>
        <w:textAlignment w:val="baseline"/>
        <w:rPr>
          <w:shd w:val="clear" w:color="auto" w:fill="FFFFFF"/>
        </w:rPr>
      </w:pPr>
      <w:r>
        <w:rPr>
          <w:shd w:val="clear" w:color="auto" w:fill="FFFFFF"/>
        </w:rPr>
        <w:t xml:space="preserve">Контрольная работа №1 </w:t>
      </w:r>
    </w:p>
    <w:p w:rsidR="00C93B11" w:rsidRPr="00205AAC" w:rsidRDefault="00C93B11" w:rsidP="005F4C41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>
        <w:rPr>
          <w:shd w:val="clear" w:color="auto" w:fill="FFFFFF"/>
        </w:rPr>
        <w:t>Задание 1. Ответить на вопросы:</w:t>
      </w:r>
      <w:r w:rsidR="002F43B2" w:rsidRPr="00205AAC">
        <w:br/>
      </w:r>
      <w:r w:rsidRPr="00205AAC">
        <w:t>Учение Аристотеля о цвете.</w:t>
      </w:r>
    </w:p>
    <w:p w:rsidR="00C93B11" w:rsidRPr="00205AAC" w:rsidRDefault="00C93B11" w:rsidP="005F4C41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Цветовая палитра Древнего Египта, Кита, Индии, Японии, Греции.</w:t>
      </w:r>
    </w:p>
    <w:p w:rsidR="00C93B11" w:rsidRPr="00205AAC" w:rsidRDefault="00C93B11" w:rsidP="005F4C41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Научный анализ цвета Ньютона.</w:t>
      </w:r>
    </w:p>
    <w:p w:rsidR="00C93B11" w:rsidRDefault="005F4C41" w:rsidP="005F4C41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>
        <w:t xml:space="preserve">Назовите </w:t>
      </w:r>
      <w:r w:rsidR="00C93B11" w:rsidRPr="00205AAC">
        <w:t>учены</w:t>
      </w:r>
      <w:r>
        <w:t>х</w:t>
      </w:r>
      <w:r w:rsidR="00C93B11" w:rsidRPr="00205AAC">
        <w:t xml:space="preserve"> после Ньютона</w:t>
      </w:r>
      <w:r>
        <w:t>, которые</w:t>
      </w:r>
      <w:r w:rsidR="00C93B11" w:rsidRPr="00205AAC">
        <w:t xml:space="preserve"> исследовали</w:t>
      </w:r>
      <w:r>
        <w:t xml:space="preserve"> и дополнили</w:t>
      </w:r>
      <w:r w:rsidR="00C93B11" w:rsidRPr="00205AAC">
        <w:t xml:space="preserve"> природу цвета и особенности цвето</w:t>
      </w:r>
      <w:r w:rsidR="00C93B11">
        <w:t xml:space="preserve">вого восприятия </w:t>
      </w:r>
      <w:r w:rsidR="00C93B11" w:rsidRPr="00205AAC">
        <w:t xml:space="preserve"> человеческим зрением (на основе психологии и психофизиологии зрения)</w:t>
      </w:r>
      <w:r>
        <w:t>.</w:t>
      </w:r>
    </w:p>
    <w:p w:rsidR="00C93B11" w:rsidRPr="00205AAC" w:rsidRDefault="00C93B11" w:rsidP="005F4C41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Почему мы видим цвет?</w:t>
      </w:r>
    </w:p>
    <w:p w:rsidR="00C93B11" w:rsidRPr="00205AAC" w:rsidRDefault="00C93B11" w:rsidP="005F4C41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Какой видимый диапазон световых волн?</w:t>
      </w:r>
    </w:p>
    <w:p w:rsidR="00C93B11" w:rsidRPr="00205AAC" w:rsidRDefault="00C93B11" w:rsidP="005F4C41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Назовите спектральные цвета.</w:t>
      </w:r>
    </w:p>
    <w:p w:rsidR="00C93B11" w:rsidRDefault="00C93B11" w:rsidP="005F4C41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Неспектральные цвета.</w:t>
      </w:r>
    </w:p>
    <w:p w:rsidR="005F4C41" w:rsidRDefault="005F4C41" w:rsidP="005F4C41">
      <w:pPr>
        <w:pStyle w:val="af7"/>
        <w:numPr>
          <w:ilvl w:val="0"/>
          <w:numId w:val="33"/>
        </w:numPr>
        <w:shd w:val="clear" w:color="auto" w:fill="FFFFFF"/>
        <w:spacing w:before="0" w:beforeAutospacing="0" w:after="0" w:afterAutospacing="0"/>
        <w:ind w:left="284" w:hanging="284"/>
        <w:textAlignment w:val="baseline"/>
      </w:pPr>
      <w:r w:rsidRPr="00205AAC">
        <w:t>Цвет с позиций физики (оптики).</w:t>
      </w:r>
    </w:p>
    <w:p w:rsidR="005F4C41" w:rsidRDefault="005F4C41" w:rsidP="005F4C41">
      <w:pPr>
        <w:pStyle w:val="af7"/>
        <w:shd w:val="clear" w:color="auto" w:fill="FFFFFF"/>
        <w:tabs>
          <w:tab w:val="clear" w:pos="643"/>
        </w:tabs>
        <w:spacing w:before="0" w:beforeAutospacing="0" w:after="0" w:afterAutospacing="0"/>
        <w:ind w:left="284" w:hanging="284"/>
        <w:textAlignment w:val="baseline"/>
      </w:pPr>
      <w:r>
        <w:t>10.</w:t>
      </w:r>
      <w:r w:rsidRPr="00205AAC">
        <w:t>Что такое пигменты и красители</w:t>
      </w:r>
      <w:r>
        <w:t>.</w:t>
      </w:r>
    </w:p>
    <w:p w:rsidR="00474A7C" w:rsidRPr="00D77633" w:rsidRDefault="00474A7C" w:rsidP="00DA7A84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 w:rsidR="005F4C41">
        <w:rPr>
          <w:b w:val="0"/>
          <w:szCs w:val="24"/>
        </w:rPr>
        <w:t>90</w:t>
      </w:r>
      <w:r w:rsidRPr="00D77633">
        <w:rPr>
          <w:b w:val="0"/>
          <w:szCs w:val="24"/>
        </w:rPr>
        <w:t xml:space="preserve"> мин.</w:t>
      </w:r>
    </w:p>
    <w:p w:rsidR="00474A7C" w:rsidRDefault="00474A7C" w:rsidP="00DA7A84">
      <w:pPr>
        <w:numPr>
          <w:ilvl w:val="0"/>
          <w:numId w:val="1"/>
        </w:numPr>
      </w:pPr>
      <w:r w:rsidRPr="00F70C72">
        <w:t xml:space="preserve">Критерии оценки: </w:t>
      </w:r>
      <w:r w:rsidRPr="00875CB8">
        <w:t>см.см.</w:t>
      </w:r>
      <w:r>
        <w:t xml:space="preserve"> Приложение (таблица 1,</w:t>
      </w:r>
      <w:r w:rsidRPr="00372044">
        <w:t>п</w:t>
      </w:r>
      <w:r>
        <w:t>.</w:t>
      </w:r>
      <w:r w:rsidR="00372044">
        <w:t>3</w:t>
      </w:r>
      <w:r>
        <w:t>)</w:t>
      </w:r>
    </w:p>
    <w:p w:rsidR="002F43B2" w:rsidRDefault="002F43B2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  <w:bCs/>
        </w:rPr>
      </w:pPr>
      <w:r w:rsidRPr="00737992">
        <w:rPr>
          <w:rFonts w:cs="Times New Roman"/>
          <w:b/>
        </w:rPr>
        <w:t>Тема 2.</w:t>
      </w:r>
      <w:r>
        <w:rPr>
          <w:rFonts w:cs="Times New Roman"/>
          <w:b/>
        </w:rPr>
        <w:t xml:space="preserve">1 </w:t>
      </w:r>
      <w:r w:rsidRPr="00807A96">
        <w:rPr>
          <w:rFonts w:cs="Times New Roman"/>
          <w:b/>
          <w:bCs/>
        </w:rPr>
        <w:t>Характеристики цвета</w:t>
      </w:r>
    </w:p>
    <w:p w:rsidR="00DA7A84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D05E33">
        <w:t xml:space="preserve">1. </w:t>
      </w:r>
      <w:r>
        <w:t xml:space="preserve">Практическая работа № 2.1.1 </w:t>
      </w:r>
    </w:p>
    <w:p w:rsidR="00DA7A84" w:rsidRPr="0011129E" w:rsidRDefault="00DA7A84" w:rsidP="00DA7A84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DA7A84" w:rsidRPr="00615808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  <w:r w:rsidRPr="0016476A">
        <w:rPr>
          <w:rFonts w:cs="Times New Roman"/>
        </w:rPr>
        <w:t xml:space="preserve">Выполнение  подборки цветов различной светлоты и насыщенности; составление растяжки </w:t>
      </w:r>
      <w:r>
        <w:rPr>
          <w:rFonts w:cs="Times New Roman"/>
        </w:rPr>
        <w:t>хроматически</w:t>
      </w:r>
      <w:r w:rsidRPr="0016476A">
        <w:rPr>
          <w:rFonts w:cs="Times New Roman"/>
        </w:rPr>
        <w:t>х цветов, вливание и переход одного цвета в другой.</w:t>
      </w:r>
    </w:p>
    <w:p w:rsidR="008D54E4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t xml:space="preserve">2. Практическая работа № 2.1.2 </w:t>
      </w:r>
    </w:p>
    <w:p w:rsidR="008D54E4" w:rsidRPr="0011129E" w:rsidRDefault="008D54E4" w:rsidP="008D54E4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474A7C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rPr>
          <w:rFonts w:cs="Times New Roman"/>
        </w:rPr>
        <w:t>Лессировка. Получение составных цветов путем наложения одного цвета на другой.</w:t>
      </w:r>
    </w:p>
    <w:p w:rsidR="008D54E4" w:rsidRPr="00D77633" w:rsidRDefault="008D54E4" w:rsidP="008D54E4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lastRenderedPageBreak/>
        <w:t xml:space="preserve">Время на выполнение: </w:t>
      </w:r>
      <w:r w:rsidR="005F4C41">
        <w:rPr>
          <w:b w:val="0"/>
          <w:szCs w:val="24"/>
        </w:rPr>
        <w:t>90</w:t>
      </w:r>
      <w:r w:rsidRPr="00D77633">
        <w:rPr>
          <w:b w:val="0"/>
          <w:szCs w:val="24"/>
        </w:rPr>
        <w:t xml:space="preserve"> мин.</w:t>
      </w:r>
    </w:p>
    <w:p w:rsidR="00372044" w:rsidRDefault="008D54E4" w:rsidP="008D5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 w:rsidRPr="00663558">
        <w:t>Критерии оценки:</w:t>
      </w:r>
      <w:r w:rsidRPr="00875CB8">
        <w:t>см.</w:t>
      </w:r>
      <w:r>
        <w:t xml:space="preserve"> Приложение (таблица 1,</w:t>
      </w:r>
      <w:r w:rsidRPr="00372044">
        <w:t>п</w:t>
      </w:r>
      <w:r>
        <w:t>.2).</w:t>
      </w:r>
    </w:p>
    <w:p w:rsidR="00DA7A84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</w:rPr>
      </w:pPr>
      <w:r w:rsidRPr="00737992">
        <w:rPr>
          <w:rFonts w:cs="Times New Roman"/>
          <w:b/>
        </w:rPr>
        <w:t xml:space="preserve">Тема </w:t>
      </w:r>
      <w:r>
        <w:rPr>
          <w:rFonts w:cs="Times New Roman"/>
          <w:b/>
        </w:rPr>
        <w:t>2.2 Цветовой круг</w:t>
      </w:r>
    </w:p>
    <w:p w:rsidR="00DA7A84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D05E33">
        <w:t xml:space="preserve">1. </w:t>
      </w:r>
      <w:r>
        <w:t xml:space="preserve">Практическая работа № 2.2.1 </w:t>
      </w:r>
    </w:p>
    <w:p w:rsidR="00DA7A84" w:rsidRPr="0011129E" w:rsidRDefault="00DA7A84" w:rsidP="00DA7A84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DA7A84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  <w:r w:rsidRPr="00205AAC">
        <w:t>Выполн</w:t>
      </w:r>
      <w:r>
        <w:t>ение</w:t>
      </w:r>
      <w:r w:rsidRPr="00205AAC">
        <w:t xml:space="preserve"> цветово</w:t>
      </w:r>
      <w:r>
        <w:t>го</w:t>
      </w:r>
      <w:r w:rsidRPr="00205AAC">
        <w:t xml:space="preserve"> круг</w:t>
      </w:r>
      <w:r>
        <w:t>а</w:t>
      </w:r>
      <w:r w:rsidRPr="00205AAC">
        <w:t xml:space="preserve"> Иттена.</w:t>
      </w:r>
    </w:p>
    <w:p w:rsidR="00DA7A84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t>2</w:t>
      </w:r>
      <w:r w:rsidRPr="00D05E33">
        <w:t xml:space="preserve">. </w:t>
      </w:r>
      <w:r>
        <w:t xml:space="preserve">Практическая работа № 2.2.2 </w:t>
      </w:r>
    </w:p>
    <w:p w:rsidR="00DA7A84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  <w:r w:rsidRPr="00205AAC">
        <w:t>Ахроматическая растяжка. Хро</w:t>
      </w:r>
      <w:r>
        <w:t>матическая растяжка (разбеление</w:t>
      </w:r>
      <w:r w:rsidRPr="00205AAC">
        <w:t>, зачернение</w:t>
      </w:r>
      <w:r>
        <w:t>)</w:t>
      </w:r>
      <w:r w:rsidRPr="00205AAC">
        <w:t>.</w:t>
      </w:r>
    </w:p>
    <w:p w:rsidR="00DA7A84" w:rsidRPr="00615808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  <w:r w:rsidRPr="0016476A">
        <w:t>Построение 12-ти ступенчатого цветового круга на основе модели Ньютона с выделением теплых и  холодных цветов, первичных, третичных и родственных цветов</w:t>
      </w:r>
      <w:r>
        <w:t>.</w:t>
      </w:r>
    </w:p>
    <w:p w:rsidR="00DA7A84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>
        <w:t>3. Практическая работа № 2.2.3</w:t>
      </w:r>
    </w:p>
    <w:p w:rsidR="008D54E4" w:rsidRPr="0011129E" w:rsidRDefault="008D54E4" w:rsidP="008D54E4">
      <w:pPr>
        <w:tabs>
          <w:tab w:val="num" w:pos="284"/>
        </w:tabs>
      </w:pPr>
      <w:r w:rsidRPr="0011129E">
        <w:t xml:space="preserve">Задания для </w:t>
      </w:r>
      <w:r>
        <w:t>практической работы</w:t>
      </w:r>
      <w:r w:rsidRPr="0011129E">
        <w:t>:</w:t>
      </w:r>
    </w:p>
    <w:p w:rsidR="008D54E4" w:rsidRDefault="008D54E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</w:pPr>
      <w:r w:rsidRPr="0016476A">
        <w:t>Построение 12-ти ступенчатого цветового круга на основе модели Ньютона с выделением теплых и  холодных цветов, первичных, третичных и родственных цветов</w:t>
      </w:r>
      <w:r>
        <w:t>.</w:t>
      </w:r>
    </w:p>
    <w:p w:rsidR="008D54E4" w:rsidRPr="00D77633" w:rsidRDefault="008D54E4" w:rsidP="008D54E4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 w:rsidR="005F4C41">
        <w:rPr>
          <w:b w:val="0"/>
          <w:szCs w:val="24"/>
        </w:rPr>
        <w:t>90</w:t>
      </w:r>
      <w:r w:rsidRPr="00D77633">
        <w:rPr>
          <w:b w:val="0"/>
          <w:szCs w:val="24"/>
        </w:rPr>
        <w:t xml:space="preserve"> мин.</w:t>
      </w:r>
    </w:p>
    <w:p w:rsidR="008D54E4" w:rsidRDefault="008D54E4" w:rsidP="008D54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 w:rsidRPr="00663558">
        <w:t>Критерии оценки:</w:t>
      </w:r>
      <w:r w:rsidRPr="00875CB8">
        <w:t>см.</w:t>
      </w:r>
      <w:r>
        <w:t xml:space="preserve"> Приложение (таблица 1,</w:t>
      </w:r>
      <w:r w:rsidRPr="00372044">
        <w:t>п</w:t>
      </w:r>
      <w:r>
        <w:t>.2).</w:t>
      </w:r>
    </w:p>
    <w:p w:rsidR="00DA7A84" w:rsidRPr="00D77633" w:rsidRDefault="00DA7A84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  <w:r w:rsidRPr="00D77633">
        <w:rPr>
          <w:b/>
        </w:rPr>
        <w:t xml:space="preserve">Рубежный контроль </w:t>
      </w:r>
    </w:p>
    <w:p w:rsidR="00DA7A84" w:rsidRPr="002C7522" w:rsidRDefault="00DA7A84" w:rsidP="00DA7A84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576" w:hanging="576"/>
        <w:rPr>
          <w:rFonts w:cs="Times New Roman"/>
          <w:color w:val="000000"/>
        </w:rPr>
      </w:pPr>
      <w:r>
        <w:rPr>
          <w:rFonts w:cs="Times New Roman"/>
        </w:rPr>
        <w:t>Раздел 2</w:t>
      </w:r>
      <w:r w:rsidRPr="00D87064">
        <w:rPr>
          <w:rFonts w:cs="Times New Roman"/>
        </w:rPr>
        <w:t xml:space="preserve">. </w:t>
      </w:r>
      <w:r w:rsidRPr="00D941C0">
        <w:t>Физические основы цвета</w:t>
      </w:r>
    </w:p>
    <w:p w:rsidR="00DA7A84" w:rsidRPr="00E02116" w:rsidRDefault="00DA7A84" w:rsidP="00DA7A84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576" w:hanging="576"/>
        <w:jc w:val="both"/>
        <w:rPr>
          <w:rFonts w:cs="Times New Roman"/>
        </w:rPr>
      </w:pPr>
      <w:r w:rsidRPr="00E02116">
        <w:rPr>
          <w:color w:val="000000"/>
        </w:rPr>
        <w:t xml:space="preserve">Контролируемые результаты обучения: </w:t>
      </w:r>
      <w:r w:rsidR="00FF38F0" w:rsidRPr="009E00F5">
        <w:rPr>
          <w:rFonts w:cs="Times New Roman"/>
          <w:i/>
          <w:iCs w:val="0"/>
        </w:rPr>
        <w:t xml:space="preserve">У1, У2, У3, </w:t>
      </w:r>
      <w:r w:rsidR="00FF38F0">
        <w:rPr>
          <w:rFonts w:cs="Times New Roman"/>
          <w:i/>
          <w:iCs w:val="0"/>
        </w:rPr>
        <w:t xml:space="preserve">У4, </w:t>
      </w:r>
      <w:r w:rsidR="00FF38F0" w:rsidRPr="009E00F5">
        <w:rPr>
          <w:rFonts w:cs="Times New Roman"/>
          <w:i/>
          <w:iCs w:val="0"/>
        </w:rPr>
        <w:t>З 1, З2, З3, З4</w:t>
      </w:r>
      <w:r w:rsidR="00FF38F0">
        <w:rPr>
          <w:rFonts w:cs="Times New Roman"/>
          <w:i/>
          <w:iCs w:val="0"/>
        </w:rPr>
        <w:t xml:space="preserve">, </w:t>
      </w:r>
      <w:r w:rsidR="00FF38F0" w:rsidRPr="009E00F5">
        <w:rPr>
          <w:rFonts w:cs="Times New Roman"/>
          <w:i/>
          <w:iCs w:val="0"/>
        </w:rPr>
        <w:t>ОК 1, ОК 2, ОК 3</w:t>
      </w:r>
    </w:p>
    <w:p w:rsidR="00156F20" w:rsidRDefault="00DA7A84" w:rsidP="009E7B39">
      <w:pPr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 xml:space="preserve">Контрольная работа №2 </w:t>
      </w:r>
      <w:r w:rsidR="009E7B39" w:rsidRPr="00205AAC">
        <w:rPr>
          <w:rFonts w:cs="Times New Roman"/>
          <w:shd w:val="clear" w:color="auto" w:fill="FFFFFF"/>
        </w:rPr>
        <w:t>«Основы цвета».</w:t>
      </w:r>
    </w:p>
    <w:p w:rsidR="00C64B4E" w:rsidRDefault="00C64B4E" w:rsidP="009E7B39">
      <w:pPr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Задание 1. Ответить на вопросы:</w:t>
      </w:r>
    </w:p>
    <w:p w:rsidR="00C64B4E" w:rsidRPr="00205AAC" w:rsidRDefault="00C64B4E" w:rsidP="00C64B4E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1. Какие цвета являются основными?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2. Какие цвета являются производными?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3.Перечислите, какие цвета относятся к холодным?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4. Перечислите какие цвета относятся к тёплым?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5. Дайте определение, что такое цветовой тон.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6. Назовите самый насыщенный из спектральных цветов.</w:t>
      </w:r>
    </w:p>
    <w:p w:rsidR="00C64B4E" w:rsidRDefault="00C64B4E" w:rsidP="00C64B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7.Какой цвет зрительно увеличивает предметы (при дневном свете)?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8. Дайте определение, что такое светлота.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9. Назовите менее всего насыщенный из спектральных цветов.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10. Какой цвет зрительно уменьшает предметы (при дневном свете)?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>
        <w:t>Задание 2.</w:t>
      </w:r>
    </w:p>
    <w:p w:rsidR="00156F20" w:rsidRPr="0011129E" w:rsidRDefault="00156F20" w:rsidP="00156F20">
      <w:pPr>
        <w:tabs>
          <w:tab w:val="left" w:pos="3270"/>
        </w:tabs>
        <w:jc w:val="both"/>
      </w:pPr>
      <w:r w:rsidRPr="00C64B4E">
        <w:t>Тестовое задание</w:t>
      </w:r>
    </w:p>
    <w:p w:rsidR="00C64B4E" w:rsidRPr="00205AAC" w:rsidRDefault="00C64B4E" w:rsidP="00C64B4E">
      <w:pPr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Тест № 2.</w:t>
      </w:r>
      <w:r w:rsidRPr="00205AAC">
        <w:rPr>
          <w:rFonts w:cs="Times New Roman"/>
          <w:shd w:val="clear" w:color="auto" w:fill="FFFFFF"/>
        </w:rPr>
        <w:t>1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Тема: «Основы цвета».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Задание: выберите один , два правильных варианта ответа или ответе на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К основным цветам относятся: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зелёный;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красный;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синий.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2. К производным цветам относятся: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жёлтый;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оранжевый;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синий.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3.Перечислите, какие цвета относятся к холодным?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4. Перечислите какие цвета относятся к тёплым?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5. Цветовой тон это: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такой признак хроматического цвета, по которому цвета отличаются друг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от друга (зелёный, красный, синий);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степень отличия цвета от белого или чёрного;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степень отличия хроматического цвета, от равного ему по светлоте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ахроматического.</w:t>
      </w:r>
    </w:p>
    <w:p w:rsidR="00156F20" w:rsidRPr="00584CA3" w:rsidRDefault="00C64B4E" w:rsidP="008D54E4">
      <w:pPr>
        <w:pStyle w:val="a0"/>
        <w:jc w:val="left"/>
        <w:rPr>
          <w:rFonts w:cs="Times New Roman"/>
        </w:rPr>
      </w:pPr>
      <w:r w:rsidRPr="00205AAC">
        <w:rPr>
          <w:rFonts w:cs="Times New Roman"/>
          <w:szCs w:val="24"/>
          <w:shd w:val="clear" w:color="auto" w:fill="FFFFFF"/>
        </w:rPr>
        <w:lastRenderedPageBreak/>
        <w:t>6. Самый насыщенный из спектральных цветов: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фиолетовый;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зелёный;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синий.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7.Какой цвет зрительно увеличивает предметы (при дневном свете):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голубой;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зелёный;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красный.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8.Светлота это: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степень отличия хроматического цвета от равного ему по светлоте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  <w:szCs w:val="24"/>
          <w:shd w:val="clear" w:color="auto" w:fill="FFFFFF"/>
        </w:rPr>
        <w:t>ахроматического;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степень отличия цвета от белого или чёрного;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такой признак хроматического цвета, по которому цвета отличаются друг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  <w:szCs w:val="24"/>
          <w:shd w:val="clear" w:color="auto" w:fill="FFFFFF"/>
        </w:rPr>
        <w:t>от друга (зелёный, красный, синий).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9. Менее всего насыщенным из спектральных цветов является: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голубой;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жёлтый;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розовый.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10. Какой цвет зрительно уменьшает предметы (при дневном свете):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жёлтый;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голубой;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фиолетовый.</w:t>
      </w:r>
      <w:r w:rsidRPr="00205AAC">
        <w:rPr>
          <w:rFonts w:cs="Times New Roman"/>
          <w:szCs w:val="24"/>
        </w:rPr>
        <w:br/>
      </w:r>
      <w:r w:rsidR="00156F20" w:rsidRPr="00584CA3">
        <w:rPr>
          <w:rFonts w:cs="Times New Roman"/>
        </w:rPr>
        <w:t xml:space="preserve">Время на выполнение: </w:t>
      </w:r>
      <w:r w:rsidR="005F4C41">
        <w:rPr>
          <w:rFonts w:cs="Times New Roman"/>
        </w:rPr>
        <w:t>90</w:t>
      </w:r>
      <w:r w:rsidR="00156F20" w:rsidRPr="00584CA3">
        <w:rPr>
          <w:rFonts w:cs="Times New Roman"/>
        </w:rPr>
        <w:t xml:space="preserve"> мин</w:t>
      </w:r>
    </w:p>
    <w:p w:rsidR="00156F20" w:rsidRPr="0011129E" w:rsidRDefault="00156F20" w:rsidP="00156F20">
      <w:pPr>
        <w:numPr>
          <w:ilvl w:val="0"/>
          <w:numId w:val="1"/>
        </w:numPr>
        <w:jc w:val="both"/>
      </w:pPr>
      <w:r w:rsidRPr="0011129E">
        <w:t>Эталон</w:t>
      </w:r>
    </w:p>
    <w:p w:rsidR="00156F20" w:rsidRPr="00D77633" w:rsidRDefault="00156F20" w:rsidP="00156F20">
      <w:pPr>
        <w:numPr>
          <w:ilvl w:val="0"/>
          <w:numId w:val="1"/>
        </w:numPr>
        <w:jc w:val="both"/>
        <w:rPr>
          <w:b/>
        </w:rPr>
      </w:pPr>
      <w:r w:rsidRPr="00663558">
        <w:t>Критерии оценки:</w:t>
      </w:r>
      <w:r w:rsidRPr="00875CB8">
        <w:t>см.</w:t>
      </w:r>
      <w:r>
        <w:t xml:space="preserve"> Приложение (таблица 1,п.</w:t>
      </w:r>
      <w:r w:rsidR="008D54E4">
        <w:t>1</w:t>
      </w:r>
      <w:r>
        <w:t xml:space="preserve">) </w:t>
      </w:r>
    </w:p>
    <w:p w:rsidR="00DA7A84" w:rsidRDefault="009E7B39" w:rsidP="008D54E4">
      <w:pPr>
        <w:rPr>
          <w:rFonts w:cs="Times New Roman"/>
          <w:b/>
          <w:bCs/>
        </w:rPr>
      </w:pPr>
      <w:r w:rsidRPr="00737992">
        <w:rPr>
          <w:rFonts w:cs="Times New Roman"/>
          <w:b/>
        </w:rPr>
        <w:t xml:space="preserve">Тема </w:t>
      </w:r>
      <w:r>
        <w:rPr>
          <w:rFonts w:cs="Times New Roman"/>
          <w:b/>
        </w:rPr>
        <w:t>3.1</w:t>
      </w:r>
      <w:r w:rsidRPr="00737992">
        <w:rPr>
          <w:rFonts w:cs="Times New Roman"/>
          <w:b/>
        </w:rPr>
        <w:t>.</w:t>
      </w:r>
      <w:r w:rsidRPr="00871607">
        <w:rPr>
          <w:rFonts w:cs="Times New Roman"/>
          <w:b/>
          <w:bCs/>
        </w:rPr>
        <w:t>Цветовая гамма</w:t>
      </w:r>
    </w:p>
    <w:p w:rsidR="00DA7A84" w:rsidRDefault="009E7B39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 w:rsidRPr="00D05E33">
        <w:t xml:space="preserve">1. </w:t>
      </w:r>
      <w:r>
        <w:t xml:space="preserve">Практическая работа № 3.1.1 </w:t>
      </w:r>
      <w:r>
        <w:rPr>
          <w:rFonts w:cs="Times New Roman"/>
        </w:rPr>
        <w:t>Создание цветовых гармоний</w:t>
      </w:r>
    </w:p>
    <w:p w:rsidR="009E7B39" w:rsidRDefault="009E7B39" w:rsidP="00DA7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>
        <w:t xml:space="preserve">2. Практическая работа № 3.1.2  </w:t>
      </w:r>
      <w:r>
        <w:rPr>
          <w:rFonts w:cs="Times New Roman"/>
        </w:rPr>
        <w:t>Создание цветовых гармоний родственно-контрастных цветов с помощью моделей геометрических фигур.</w:t>
      </w:r>
    </w:p>
    <w:p w:rsidR="00506635" w:rsidRPr="00584CA3" w:rsidRDefault="00506635" w:rsidP="00506635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>
        <w:rPr>
          <w:rFonts w:cs="Times New Roman"/>
        </w:rPr>
        <w:t>90</w:t>
      </w:r>
      <w:r w:rsidRPr="00584CA3">
        <w:rPr>
          <w:rFonts w:cs="Times New Roman"/>
        </w:rPr>
        <w:t xml:space="preserve"> мин</w:t>
      </w:r>
    </w:p>
    <w:p w:rsidR="00506635" w:rsidRPr="0011129E" w:rsidRDefault="00506635" w:rsidP="00506635">
      <w:pPr>
        <w:numPr>
          <w:ilvl w:val="0"/>
          <w:numId w:val="1"/>
        </w:numPr>
        <w:jc w:val="both"/>
      </w:pPr>
      <w:r w:rsidRPr="0011129E">
        <w:t>Эталон</w:t>
      </w:r>
    </w:p>
    <w:p w:rsidR="00506635" w:rsidRPr="00D77633" w:rsidRDefault="00506635" w:rsidP="00506635">
      <w:pPr>
        <w:numPr>
          <w:ilvl w:val="0"/>
          <w:numId w:val="1"/>
        </w:numPr>
        <w:jc w:val="both"/>
        <w:rPr>
          <w:b/>
        </w:rPr>
      </w:pPr>
      <w:r w:rsidRPr="00663558">
        <w:t>Критерии оценки:</w:t>
      </w:r>
      <w:r w:rsidRPr="00875CB8">
        <w:t>см.</w:t>
      </w:r>
      <w:r>
        <w:t xml:space="preserve"> Приложение (таблица 1,п.2) </w:t>
      </w:r>
    </w:p>
    <w:p w:rsidR="009E7B39" w:rsidRDefault="009E7B39" w:rsidP="009E7B39">
      <w:pPr>
        <w:tabs>
          <w:tab w:val="left" w:pos="3270"/>
        </w:tabs>
        <w:jc w:val="both"/>
        <w:rPr>
          <w:b/>
        </w:rPr>
      </w:pPr>
      <w:r>
        <w:t xml:space="preserve">3. </w:t>
      </w:r>
      <w:r w:rsidRPr="00F70C72">
        <w:t>Самостоятельная работа</w:t>
      </w:r>
    </w:p>
    <w:p w:rsidR="009E7B39" w:rsidRDefault="009E7B39" w:rsidP="009E7B39">
      <w:pPr>
        <w:tabs>
          <w:tab w:val="left" w:pos="3270"/>
        </w:tabs>
        <w:jc w:val="both"/>
        <w:rPr>
          <w:rFonts w:cs="Times New Roman"/>
          <w:i/>
        </w:rPr>
      </w:pPr>
      <w:r w:rsidRPr="00F2615C">
        <w:rPr>
          <w:i/>
          <w:shd w:val="clear" w:color="auto" w:fill="FFFFFF"/>
        </w:rPr>
        <w:t xml:space="preserve">Выполнение </w:t>
      </w:r>
      <w:r w:rsidRPr="005C3F26">
        <w:rPr>
          <w:rFonts w:cs="Times New Roman"/>
          <w:i/>
        </w:rPr>
        <w:t>презентаци</w:t>
      </w:r>
      <w:r>
        <w:rPr>
          <w:rFonts w:cs="Times New Roman"/>
          <w:i/>
        </w:rPr>
        <w:t>и</w:t>
      </w:r>
      <w:r w:rsidRPr="005C3F26">
        <w:rPr>
          <w:rFonts w:cs="Times New Roman"/>
          <w:i/>
        </w:rPr>
        <w:t xml:space="preserve"> на тему «Прически и аксессуары в произведениях художников эпохи Возрождения».</w:t>
      </w:r>
    </w:p>
    <w:p w:rsidR="009E7B39" w:rsidRDefault="009E7B39" w:rsidP="009E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 w:rsidRPr="00737992">
        <w:rPr>
          <w:rFonts w:cs="Times New Roman"/>
          <w:b/>
        </w:rPr>
        <w:t xml:space="preserve">Тема </w:t>
      </w:r>
      <w:r>
        <w:rPr>
          <w:rFonts w:cs="Times New Roman"/>
          <w:b/>
        </w:rPr>
        <w:t>3</w:t>
      </w:r>
      <w:r w:rsidRPr="00737992">
        <w:rPr>
          <w:rFonts w:cs="Times New Roman"/>
          <w:b/>
        </w:rPr>
        <w:t>.</w:t>
      </w:r>
      <w:r>
        <w:rPr>
          <w:rFonts w:cs="Times New Roman"/>
          <w:b/>
        </w:rPr>
        <w:t>2 Колорит</w:t>
      </w:r>
    </w:p>
    <w:p w:rsidR="009E7B39" w:rsidRDefault="009E7B39" w:rsidP="009E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</w:rPr>
      </w:pPr>
      <w:r w:rsidRPr="00D05E33">
        <w:t xml:space="preserve">1. </w:t>
      </w:r>
      <w:r>
        <w:t xml:space="preserve">Практическая работа № 3.2.1  </w:t>
      </w:r>
      <w:r w:rsidRPr="002007D5">
        <w:rPr>
          <w:rFonts w:cs="Times New Roman"/>
          <w:bCs/>
        </w:rPr>
        <w:t xml:space="preserve">Выполнение </w:t>
      </w:r>
      <w:r w:rsidRPr="002007D5">
        <w:rPr>
          <w:rFonts w:cs="Times New Roman"/>
        </w:rPr>
        <w:t xml:space="preserve"> двухцветной композиции в разбеленном  колорите, трехцветной композиции в приглушенном колорите с  добавлением серого и четырехцветной композиция в насыщенном колорите.</w:t>
      </w:r>
    </w:p>
    <w:p w:rsidR="00F10ECC" w:rsidRPr="00D77633" w:rsidRDefault="00F10ECC" w:rsidP="00F10ECC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>
        <w:rPr>
          <w:b w:val="0"/>
          <w:szCs w:val="24"/>
        </w:rPr>
        <w:t>45</w:t>
      </w:r>
      <w:r w:rsidRPr="00D77633">
        <w:rPr>
          <w:b w:val="0"/>
          <w:szCs w:val="24"/>
        </w:rPr>
        <w:t xml:space="preserve"> мин.</w:t>
      </w:r>
    </w:p>
    <w:p w:rsidR="00F10ECC" w:rsidRDefault="00F10ECC" w:rsidP="00F1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</w:t>
      </w:r>
      <w:r w:rsidRPr="00372044">
        <w:t>п</w:t>
      </w:r>
      <w:r>
        <w:t>.2).</w:t>
      </w:r>
    </w:p>
    <w:p w:rsidR="009E7B39" w:rsidRDefault="009E7B39" w:rsidP="009E7B39">
      <w:pPr>
        <w:tabs>
          <w:tab w:val="left" w:pos="3270"/>
        </w:tabs>
        <w:jc w:val="both"/>
        <w:rPr>
          <w:rFonts w:cs="Times New Roman"/>
          <w:b/>
        </w:rPr>
      </w:pPr>
      <w:r>
        <w:t xml:space="preserve">3. </w:t>
      </w:r>
      <w:r w:rsidRPr="00F70C72">
        <w:t>Самостоятельная работа</w:t>
      </w:r>
    </w:p>
    <w:p w:rsidR="009E7B39" w:rsidRDefault="009E7B39" w:rsidP="009E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i/>
        </w:rPr>
      </w:pPr>
      <w:r>
        <w:rPr>
          <w:rFonts w:cs="Times New Roman"/>
          <w:i/>
        </w:rPr>
        <w:t>П</w:t>
      </w:r>
      <w:r w:rsidRPr="00200403">
        <w:rPr>
          <w:rFonts w:cs="Times New Roman"/>
          <w:i/>
        </w:rPr>
        <w:t>одбор иллюстраций с изображением причёсок и аксессуаров стиля рококо для их выполнения.</w:t>
      </w:r>
    </w:p>
    <w:p w:rsidR="00F10ECC" w:rsidRPr="00D77633" w:rsidRDefault="00F10ECC" w:rsidP="00F10ECC">
      <w:pPr>
        <w:pStyle w:val="4"/>
        <w:rPr>
          <w:b w:val="0"/>
          <w:szCs w:val="24"/>
        </w:rPr>
      </w:pPr>
      <w:r w:rsidRPr="00D77633">
        <w:rPr>
          <w:b w:val="0"/>
          <w:szCs w:val="24"/>
        </w:rPr>
        <w:t xml:space="preserve">Время на выполнение: </w:t>
      </w:r>
      <w:r>
        <w:rPr>
          <w:b w:val="0"/>
          <w:szCs w:val="24"/>
        </w:rPr>
        <w:t>45</w:t>
      </w:r>
      <w:r w:rsidRPr="00D77633">
        <w:rPr>
          <w:b w:val="0"/>
          <w:szCs w:val="24"/>
        </w:rPr>
        <w:t xml:space="preserve"> мин.</w:t>
      </w:r>
    </w:p>
    <w:p w:rsidR="00F10ECC" w:rsidRDefault="00F10ECC" w:rsidP="00F1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</w:rPr>
      </w:pPr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</w:t>
      </w:r>
      <w:r w:rsidRPr="00372044">
        <w:t>п</w:t>
      </w:r>
      <w:r>
        <w:t>.2).</w:t>
      </w:r>
    </w:p>
    <w:p w:rsidR="009E7B39" w:rsidRPr="00D77633" w:rsidRDefault="009E7B39" w:rsidP="009E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  <w:r w:rsidRPr="00D77633">
        <w:rPr>
          <w:b/>
        </w:rPr>
        <w:t xml:space="preserve">Рубежный контроль </w:t>
      </w:r>
    </w:p>
    <w:p w:rsidR="009E7B39" w:rsidRDefault="009E7B39" w:rsidP="009E7B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  <w:bCs/>
        </w:rPr>
      </w:pPr>
      <w:r w:rsidRPr="00FF792C">
        <w:rPr>
          <w:rFonts w:cs="Times New Roman"/>
          <w:b/>
          <w:bCs/>
        </w:rPr>
        <w:t>Раздел 3. Гармония цвета</w:t>
      </w:r>
    </w:p>
    <w:p w:rsidR="00FF38F0" w:rsidRPr="00E02116" w:rsidRDefault="00FF38F0" w:rsidP="00FF38F0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576" w:hanging="576"/>
        <w:jc w:val="both"/>
        <w:rPr>
          <w:rFonts w:cs="Times New Roman"/>
        </w:rPr>
      </w:pPr>
      <w:r w:rsidRPr="00E02116">
        <w:rPr>
          <w:color w:val="000000"/>
        </w:rPr>
        <w:t xml:space="preserve">Контролируемые результаты обучения: </w:t>
      </w:r>
      <w:r w:rsidRPr="009E00F5">
        <w:rPr>
          <w:rFonts w:cs="Times New Roman"/>
          <w:i/>
          <w:iCs w:val="0"/>
        </w:rPr>
        <w:t xml:space="preserve">У1, У2, У3, </w:t>
      </w:r>
      <w:r>
        <w:rPr>
          <w:rFonts w:cs="Times New Roman"/>
          <w:i/>
          <w:iCs w:val="0"/>
        </w:rPr>
        <w:t xml:space="preserve">У4, </w:t>
      </w:r>
      <w:r w:rsidRPr="009E00F5">
        <w:rPr>
          <w:rFonts w:cs="Times New Roman"/>
          <w:i/>
          <w:iCs w:val="0"/>
        </w:rPr>
        <w:t>З 1, З2, З3, З4</w:t>
      </w:r>
      <w:r>
        <w:rPr>
          <w:rFonts w:cs="Times New Roman"/>
          <w:i/>
          <w:iCs w:val="0"/>
        </w:rPr>
        <w:t xml:space="preserve">, </w:t>
      </w:r>
      <w:r w:rsidRPr="009E00F5">
        <w:rPr>
          <w:rFonts w:cs="Times New Roman"/>
          <w:i/>
          <w:iCs w:val="0"/>
        </w:rPr>
        <w:t>ОК 1, ОК 2, ОК 3</w:t>
      </w:r>
    </w:p>
    <w:p w:rsidR="00FF38F0" w:rsidRDefault="00FF38F0" w:rsidP="00FF3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Контрольная работа №3</w:t>
      </w:r>
    </w:p>
    <w:p w:rsidR="00C64B4E" w:rsidRDefault="00FF38F0" w:rsidP="00FF3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1. Дайте определение, что такое колорит.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2. Как должен наноситься слой акварельной краски?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3. Каким бывает колорит по характеру преобладания цветовых сочетаний?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4. Объясните, как выполняется метод лессировки.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5. Как проявляется психофизиологическое воздействие голубого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lastRenderedPageBreak/>
        <w:t>6. Объясните, как выполняется метод алла</w:t>
      </w:r>
      <w:r w:rsidRPr="00205AAC">
        <w:rPr>
          <w:rFonts w:cs="Times New Roman"/>
          <w:shd w:val="clear" w:color="auto" w:fill="FFFFFF"/>
        </w:rPr>
        <w:softHyphen/>
        <w:t xml:space="preserve"> прима это.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7. Как проявляется психофизиологическое воздействие жёлто</w:t>
      </w:r>
      <w:r>
        <w:rPr>
          <w:rFonts w:cs="Times New Roman"/>
          <w:shd w:val="clear" w:color="auto" w:fill="FFFFFF"/>
        </w:rPr>
        <w:t>-</w:t>
      </w:r>
      <w:r w:rsidRPr="00205AAC">
        <w:rPr>
          <w:rFonts w:cs="Times New Roman"/>
          <w:shd w:val="clear" w:color="auto" w:fill="FFFFFF"/>
        </w:rPr>
        <w:softHyphen/>
        <w:t>зелёного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8. Что такое гуашь?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9. Что символизировал жёлтый цвет в Древнем Китае?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10. Что символизировал белый цвет у Европейцев?</w:t>
      </w:r>
    </w:p>
    <w:p w:rsidR="00C64B4E" w:rsidRPr="00205AAC" w:rsidRDefault="00F10ECC" w:rsidP="00C64B4E">
      <w:pPr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Тест № 3</w:t>
      </w:r>
      <w:r w:rsidR="00C64B4E" w:rsidRPr="00205AAC">
        <w:rPr>
          <w:rFonts w:cs="Times New Roman"/>
        </w:rPr>
        <w:br/>
      </w:r>
      <w:r w:rsidR="00C64B4E">
        <w:rPr>
          <w:rFonts w:cs="Times New Roman"/>
          <w:shd w:val="clear" w:color="auto" w:fill="FFFFFF"/>
        </w:rPr>
        <w:t>Тем</w:t>
      </w:r>
      <w:r w:rsidR="00C64B4E" w:rsidRPr="00205AAC">
        <w:rPr>
          <w:rFonts w:cs="Times New Roman"/>
          <w:shd w:val="clear" w:color="auto" w:fill="FFFFFF"/>
        </w:rPr>
        <w:t>а:«Техника работы акварельными красками и гуашью»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Задание: выберите один правильный вариант</w:t>
      </w:r>
      <w:r w:rsidR="00C64B4E" w:rsidRPr="00205AAC">
        <w:rPr>
          <w:rStyle w:val="apple-converted-space"/>
          <w:shd w:val="clear" w:color="auto" w:fill="FFFFFF"/>
        </w:rPr>
        <w:t> 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1. Колорит это: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а) одно из свойств материального мира, осознанное зрительное ощущение;</w:t>
      </w:r>
    </w:p>
    <w:p w:rsidR="00C64B4E" w:rsidRPr="00205AAC" w:rsidRDefault="00C64B4E" w:rsidP="00C64B4E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б) система соотношения цветов, образующая определённое единство и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являющаяся эстетическим проявлением красочного многообразия мира;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степень отличия цвета от белого или чёрного.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2. Слой акварельной краски должен наноситься: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ярко;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плотно;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прозрачно.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3. По характеру преобладания цветовых сочетаний колорит может быть: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холодным или тёплым;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весёлым или грустным;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близким или далёким.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4. Метод лессировки это: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беспорядочное смешение красок;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живопись «по сырому», написанная в один приём за один сеанс;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последовательное перекрытие просохшего прозрачного слоя краски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следующим прозрачным слоем краски.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5.Психофизиологическое воздействие голубого цвета 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снижает нервное напряжение, снижает боль;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помогает сбалансировать физическую и духовную энергию;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бодрит.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6. Метод алла прима это: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последовательное перекрытие просохшего прозрачного слоя краски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следующим прозрачным слоем краски;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живопись «по сырому», написанная в один приём за один сеанс;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беспорядочное смешение красок.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7. Психофизиологическое воздействие жёлто</w:t>
      </w:r>
      <w:r w:rsidRPr="00205AAC">
        <w:rPr>
          <w:rFonts w:cs="Times New Roman"/>
          <w:shd w:val="clear" w:color="auto" w:fill="FFFFFF"/>
        </w:rPr>
        <w:softHyphen/>
      </w:r>
      <w:r w:rsidR="00FD2C08">
        <w:rPr>
          <w:rFonts w:cs="Times New Roman"/>
          <w:shd w:val="clear" w:color="auto" w:fill="FFFFFF"/>
        </w:rPr>
        <w:t>-</w:t>
      </w:r>
      <w:r w:rsidRPr="00205AAC">
        <w:rPr>
          <w:rFonts w:cs="Times New Roman"/>
          <w:shd w:val="clear" w:color="auto" w:fill="FFFFFF"/>
        </w:rPr>
        <w:t>зелёного цвета: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снижает возбудимость;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помогает сбалансировать физическую и духовную энергию;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бодрит, раскрепощает.</w:t>
      </w:r>
    </w:p>
    <w:p w:rsidR="00F10ECC" w:rsidRPr="00584CA3" w:rsidRDefault="00C64B4E" w:rsidP="00F10ECC">
      <w:pPr>
        <w:pStyle w:val="a0"/>
        <w:jc w:val="left"/>
        <w:rPr>
          <w:rFonts w:cs="Times New Roman"/>
        </w:rPr>
      </w:pPr>
      <w:r w:rsidRPr="00205AAC">
        <w:rPr>
          <w:rFonts w:cs="Times New Roman"/>
          <w:szCs w:val="24"/>
          <w:shd w:val="clear" w:color="auto" w:fill="FFFFFF"/>
        </w:rPr>
        <w:t>8. Гуашь это: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прозрачная краска;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б)кроющая непрозрачная краска;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маслянистая краска.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9.В Древнем Китае жёлтый цвет символизировал 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любовь;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власть;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юность.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10. У Европейцев белый цвет символизирует: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а) чистоту;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б) скорбь;</w:t>
      </w:r>
      <w:r w:rsidRPr="00205AAC">
        <w:rPr>
          <w:rFonts w:cs="Times New Roman"/>
          <w:szCs w:val="24"/>
        </w:rPr>
        <w:br/>
      </w:r>
      <w:r w:rsidRPr="00205AAC">
        <w:rPr>
          <w:rFonts w:cs="Times New Roman"/>
          <w:szCs w:val="24"/>
          <w:shd w:val="clear" w:color="auto" w:fill="FFFFFF"/>
        </w:rPr>
        <w:t>в) бодрость.</w:t>
      </w:r>
      <w:r w:rsidRPr="00205AAC">
        <w:rPr>
          <w:rFonts w:cs="Times New Roman"/>
          <w:szCs w:val="24"/>
        </w:rPr>
        <w:br/>
      </w:r>
      <w:r w:rsidR="00F10ECC" w:rsidRPr="00584CA3">
        <w:rPr>
          <w:rFonts w:cs="Times New Roman"/>
        </w:rPr>
        <w:t xml:space="preserve">Время на выполнение: </w:t>
      </w:r>
      <w:r w:rsidR="00506635">
        <w:rPr>
          <w:rFonts w:cs="Times New Roman"/>
        </w:rPr>
        <w:t>90</w:t>
      </w:r>
      <w:r w:rsidR="00F10ECC" w:rsidRPr="00584CA3">
        <w:rPr>
          <w:rFonts w:cs="Times New Roman"/>
        </w:rPr>
        <w:t xml:space="preserve"> мин</w:t>
      </w:r>
    </w:p>
    <w:p w:rsidR="00F10ECC" w:rsidRPr="0011129E" w:rsidRDefault="00F10ECC" w:rsidP="00F10ECC">
      <w:pPr>
        <w:numPr>
          <w:ilvl w:val="0"/>
          <w:numId w:val="1"/>
        </w:numPr>
        <w:jc w:val="both"/>
      </w:pPr>
      <w:r w:rsidRPr="0011129E">
        <w:t>Эталон</w:t>
      </w:r>
    </w:p>
    <w:p w:rsidR="00F10ECC" w:rsidRPr="00D77633" w:rsidRDefault="00F10ECC" w:rsidP="00F10ECC">
      <w:pPr>
        <w:numPr>
          <w:ilvl w:val="0"/>
          <w:numId w:val="1"/>
        </w:numPr>
        <w:jc w:val="both"/>
        <w:rPr>
          <w:b/>
        </w:rPr>
      </w:pPr>
      <w:r w:rsidRPr="00663558">
        <w:lastRenderedPageBreak/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1,п.1) </w:t>
      </w:r>
    </w:p>
    <w:p w:rsidR="009E7B39" w:rsidRDefault="00FF38F0" w:rsidP="00F10ECC">
      <w:pPr>
        <w:rPr>
          <w:rFonts w:cs="Times New Roman"/>
          <w:b/>
        </w:rPr>
      </w:pPr>
      <w:r w:rsidRPr="00737992">
        <w:rPr>
          <w:rFonts w:cs="Times New Roman"/>
          <w:b/>
        </w:rPr>
        <w:t xml:space="preserve">Тема </w:t>
      </w:r>
      <w:r>
        <w:rPr>
          <w:rFonts w:cs="Times New Roman"/>
          <w:b/>
        </w:rPr>
        <w:t>4</w:t>
      </w:r>
      <w:r w:rsidRPr="00737992">
        <w:rPr>
          <w:rFonts w:cs="Times New Roman"/>
          <w:b/>
        </w:rPr>
        <w:t>.</w:t>
      </w:r>
      <w:r>
        <w:rPr>
          <w:rFonts w:cs="Times New Roman"/>
          <w:b/>
        </w:rPr>
        <w:t>1 Эмоционально-физиологическое воздействие цвета</w:t>
      </w:r>
    </w:p>
    <w:p w:rsidR="00FF38F0" w:rsidRPr="00474A7C" w:rsidRDefault="00FF38F0" w:rsidP="00FF3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cs="Times New Roman"/>
          <w:bCs/>
        </w:rPr>
      </w:pPr>
      <w:r w:rsidRPr="00D77633">
        <w:rPr>
          <w:bCs/>
          <w:color w:val="000000"/>
        </w:rPr>
        <w:t xml:space="preserve">Контролируемые результаты обучения: </w:t>
      </w:r>
      <w:r w:rsidRPr="009E00F5">
        <w:rPr>
          <w:rFonts w:cs="Times New Roman"/>
          <w:i/>
          <w:iCs/>
        </w:rPr>
        <w:t xml:space="preserve">У1, У2, У3, </w:t>
      </w:r>
      <w:r>
        <w:rPr>
          <w:rFonts w:cs="Times New Roman"/>
          <w:i/>
          <w:iCs/>
        </w:rPr>
        <w:t xml:space="preserve">У4, З 1, З2, З3, З4, </w:t>
      </w:r>
      <w:r w:rsidRPr="009E00F5">
        <w:rPr>
          <w:rFonts w:cs="Times New Roman"/>
          <w:i/>
          <w:iCs/>
        </w:rPr>
        <w:t>ОК 1, ОК 2, ОК 3</w:t>
      </w:r>
    </w:p>
    <w:p w:rsidR="00FF38F0" w:rsidRDefault="00FF38F0" w:rsidP="00FF3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 w:rsidRPr="00D05E33">
        <w:t xml:space="preserve">1. </w:t>
      </w:r>
      <w:r>
        <w:t xml:space="preserve">Практическая работа № 4.1.1  </w:t>
      </w:r>
    </w:p>
    <w:p w:rsidR="00FF38F0" w:rsidRDefault="00FF38F0" w:rsidP="00FF3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</w:rPr>
      </w:pPr>
      <w:r w:rsidRPr="00E129B1">
        <w:rPr>
          <w:rFonts w:cs="Times New Roman"/>
        </w:rPr>
        <w:t>Выполнение  цветовых ассоциативных композиций (гнев, любовь, ревность, спокойствие, печаль, радость)</w:t>
      </w:r>
      <w:r>
        <w:rPr>
          <w:rFonts w:cs="Times New Roman"/>
        </w:rPr>
        <w:t>.</w:t>
      </w:r>
    </w:p>
    <w:p w:rsidR="00FF38F0" w:rsidRDefault="00FF38F0" w:rsidP="00FF3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shd w:val="clear" w:color="auto" w:fill="FFFFFF"/>
        </w:rPr>
      </w:pPr>
      <w:r>
        <w:t>2</w:t>
      </w:r>
      <w:r w:rsidRPr="00D05E33">
        <w:t xml:space="preserve">. </w:t>
      </w:r>
      <w:r>
        <w:t xml:space="preserve">Практическая работа № 4.1.2  </w:t>
      </w:r>
      <w:r w:rsidRPr="00205AAC">
        <w:rPr>
          <w:rFonts w:cs="Times New Roman"/>
          <w:shd w:val="clear" w:color="auto" w:fill="FFFFFF"/>
        </w:rPr>
        <w:t>В</w:t>
      </w:r>
      <w:r>
        <w:rPr>
          <w:rFonts w:cs="Times New Roman"/>
          <w:shd w:val="clear" w:color="auto" w:fill="FFFFFF"/>
        </w:rPr>
        <w:t>ыполнение фантазийного рисунка кле</w:t>
      </w:r>
      <w:r w:rsidRPr="00205AAC">
        <w:rPr>
          <w:rFonts w:cs="Times New Roman"/>
          <w:shd w:val="clear" w:color="auto" w:fill="FFFFFF"/>
        </w:rPr>
        <w:t>нового листа</w:t>
      </w:r>
      <w:r>
        <w:rPr>
          <w:rFonts w:cs="Times New Roman"/>
          <w:shd w:val="clear" w:color="auto" w:fill="FFFFFF"/>
        </w:rPr>
        <w:t>, бабочки</w:t>
      </w:r>
      <w:r w:rsidRPr="00205AAC">
        <w:rPr>
          <w:rFonts w:cs="Times New Roman"/>
          <w:shd w:val="clear" w:color="auto" w:fill="FFFFFF"/>
        </w:rPr>
        <w:t xml:space="preserve"> с использованием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  <w:shd w:val="clear" w:color="auto" w:fill="FFFFFF"/>
        </w:rPr>
        <w:t>контрастных триад цветов.</w:t>
      </w:r>
    </w:p>
    <w:p w:rsidR="00FF38F0" w:rsidRDefault="00FF38F0" w:rsidP="00FF38F0">
      <w:pPr>
        <w:tabs>
          <w:tab w:val="left" w:pos="3270"/>
        </w:tabs>
        <w:jc w:val="both"/>
        <w:rPr>
          <w:rFonts w:cs="Times New Roman"/>
          <w:b/>
        </w:rPr>
      </w:pPr>
      <w:r>
        <w:t xml:space="preserve">3. </w:t>
      </w:r>
      <w:r w:rsidRPr="00F70C72">
        <w:t>Самостоятельная работа</w:t>
      </w:r>
    </w:p>
    <w:p w:rsidR="00FF38F0" w:rsidRDefault="00FF38F0" w:rsidP="00FF3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i/>
        </w:rPr>
      </w:pPr>
      <w:r w:rsidRPr="00472E64">
        <w:rPr>
          <w:rFonts w:cs="Times New Roman"/>
          <w:i/>
        </w:rPr>
        <w:t>Рисунок простого предмета быта с выполнением цветовой растяжки «Красный на солнце и в сумерках».</w:t>
      </w:r>
    </w:p>
    <w:p w:rsidR="00F10ECC" w:rsidRPr="00584CA3" w:rsidRDefault="00F10ECC" w:rsidP="00F10ECC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 w:rsidR="00506635">
        <w:rPr>
          <w:rFonts w:cs="Times New Roman"/>
        </w:rPr>
        <w:t>90</w:t>
      </w:r>
      <w:r w:rsidRPr="00584CA3">
        <w:rPr>
          <w:rFonts w:cs="Times New Roman"/>
        </w:rPr>
        <w:t xml:space="preserve"> мин</w:t>
      </w:r>
    </w:p>
    <w:p w:rsidR="00F10ECC" w:rsidRPr="0011129E" w:rsidRDefault="00F10ECC" w:rsidP="00F10ECC">
      <w:pPr>
        <w:numPr>
          <w:ilvl w:val="0"/>
          <w:numId w:val="1"/>
        </w:numPr>
        <w:jc w:val="both"/>
      </w:pPr>
      <w:r w:rsidRPr="0011129E">
        <w:t>Эталон</w:t>
      </w:r>
    </w:p>
    <w:p w:rsidR="00F10ECC" w:rsidRPr="00D77633" w:rsidRDefault="00F10ECC" w:rsidP="00F10ECC">
      <w:pPr>
        <w:numPr>
          <w:ilvl w:val="0"/>
          <w:numId w:val="1"/>
        </w:numPr>
        <w:jc w:val="both"/>
        <w:rPr>
          <w:b/>
        </w:rPr>
      </w:pPr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1,п.2) </w:t>
      </w:r>
    </w:p>
    <w:p w:rsidR="00FF38F0" w:rsidRDefault="00FF38F0" w:rsidP="00FF3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>
        <w:rPr>
          <w:rFonts w:cs="Times New Roman"/>
          <w:b/>
        </w:rPr>
        <w:t>Тема 4</w:t>
      </w:r>
      <w:r w:rsidRPr="00737992">
        <w:rPr>
          <w:rFonts w:cs="Times New Roman"/>
          <w:b/>
        </w:rPr>
        <w:t>.</w:t>
      </w:r>
      <w:r>
        <w:rPr>
          <w:rFonts w:cs="Times New Roman"/>
          <w:b/>
        </w:rPr>
        <w:t>2 Символика цвета</w:t>
      </w:r>
    </w:p>
    <w:p w:rsidR="00FF38F0" w:rsidRDefault="00FF38F0" w:rsidP="00FF3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</w:rPr>
      </w:pPr>
      <w:r w:rsidRPr="00D05E33">
        <w:t xml:space="preserve">1. </w:t>
      </w:r>
      <w:r>
        <w:t xml:space="preserve">Практическая работа № 4.2.1  </w:t>
      </w:r>
      <w:r w:rsidRPr="00737992">
        <w:rPr>
          <w:rFonts w:cs="Times New Roman"/>
        </w:rPr>
        <w:t>Выполн</w:t>
      </w:r>
      <w:r>
        <w:rPr>
          <w:rFonts w:cs="Times New Roman"/>
        </w:rPr>
        <w:t>ение</w:t>
      </w:r>
      <w:r w:rsidRPr="00737992">
        <w:rPr>
          <w:rFonts w:cs="Times New Roman"/>
        </w:rPr>
        <w:t xml:space="preserve"> зарисов</w:t>
      </w:r>
      <w:r>
        <w:rPr>
          <w:rFonts w:cs="Times New Roman"/>
        </w:rPr>
        <w:t>о</w:t>
      </w:r>
      <w:r w:rsidRPr="00737992">
        <w:rPr>
          <w:rFonts w:cs="Times New Roman"/>
        </w:rPr>
        <w:t>к причесок</w:t>
      </w:r>
      <w:r>
        <w:rPr>
          <w:rFonts w:cs="Times New Roman"/>
        </w:rPr>
        <w:t>, макияжа и фигур человека с применением символичных образов</w:t>
      </w:r>
      <w:r w:rsidRPr="00737992">
        <w:rPr>
          <w:rFonts w:cs="Times New Roman"/>
        </w:rPr>
        <w:t>.</w:t>
      </w:r>
    </w:p>
    <w:p w:rsidR="00F10ECC" w:rsidRPr="00584CA3" w:rsidRDefault="00F10ECC" w:rsidP="00F10ECC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 w:rsidR="00506635">
        <w:rPr>
          <w:rFonts w:cs="Times New Roman"/>
        </w:rPr>
        <w:t>90</w:t>
      </w:r>
      <w:r w:rsidRPr="00584CA3">
        <w:rPr>
          <w:rFonts w:cs="Times New Roman"/>
        </w:rPr>
        <w:t xml:space="preserve"> мин</w:t>
      </w:r>
    </w:p>
    <w:p w:rsidR="00F10ECC" w:rsidRPr="00D77633" w:rsidRDefault="00F10ECC" w:rsidP="00F10ECC">
      <w:pPr>
        <w:numPr>
          <w:ilvl w:val="0"/>
          <w:numId w:val="1"/>
        </w:numPr>
        <w:jc w:val="both"/>
        <w:rPr>
          <w:b/>
        </w:rPr>
      </w:pPr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1,п.2) </w:t>
      </w:r>
    </w:p>
    <w:p w:rsidR="00070479" w:rsidRDefault="00070479" w:rsidP="00070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>
        <w:rPr>
          <w:rFonts w:cs="Times New Roman"/>
          <w:b/>
        </w:rPr>
        <w:t>Тема 4</w:t>
      </w:r>
      <w:r w:rsidRPr="00737992">
        <w:rPr>
          <w:rFonts w:cs="Times New Roman"/>
          <w:b/>
        </w:rPr>
        <w:t>.</w:t>
      </w:r>
      <w:r>
        <w:rPr>
          <w:rFonts w:cs="Times New Roman"/>
          <w:b/>
        </w:rPr>
        <w:t>3Цветовые стили в</w:t>
      </w:r>
      <w:r w:rsidR="00FD2C08">
        <w:rPr>
          <w:rFonts w:cs="Times New Roman"/>
          <w:b/>
        </w:rPr>
        <w:t xml:space="preserve"> </w:t>
      </w:r>
      <w:r>
        <w:rPr>
          <w:rFonts w:cs="Times New Roman"/>
          <w:b/>
        </w:rPr>
        <w:t>создании образа</w:t>
      </w:r>
    </w:p>
    <w:p w:rsidR="00070479" w:rsidRDefault="00070479" w:rsidP="00070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shd w:val="clear" w:color="auto" w:fill="FFFFFF"/>
        </w:rPr>
      </w:pPr>
      <w:r w:rsidRPr="00D05E33">
        <w:t xml:space="preserve">1. </w:t>
      </w:r>
      <w:r>
        <w:t xml:space="preserve">Практическая работа № 4.3.1  </w:t>
      </w:r>
      <w:r>
        <w:rPr>
          <w:shd w:val="clear" w:color="auto" w:fill="FFFFFF"/>
        </w:rPr>
        <w:t>Выполнение и</w:t>
      </w:r>
      <w:r w:rsidRPr="00205AAC">
        <w:rPr>
          <w:shd w:val="clear" w:color="auto" w:fill="FFFFFF"/>
        </w:rPr>
        <w:t>зобра</w:t>
      </w:r>
      <w:r>
        <w:rPr>
          <w:shd w:val="clear" w:color="auto" w:fill="FFFFFF"/>
        </w:rPr>
        <w:t>жений</w:t>
      </w:r>
      <w:r w:rsidRPr="00205AAC">
        <w:rPr>
          <w:shd w:val="clear" w:color="auto" w:fill="FFFFFF"/>
        </w:rPr>
        <w:t xml:space="preserve"> основны</w:t>
      </w:r>
      <w:r>
        <w:rPr>
          <w:shd w:val="clear" w:color="auto" w:fill="FFFFFF"/>
        </w:rPr>
        <w:t>х</w:t>
      </w:r>
      <w:r w:rsidRPr="00205AAC">
        <w:rPr>
          <w:shd w:val="clear" w:color="auto" w:fill="FFFFFF"/>
        </w:rPr>
        <w:t xml:space="preserve"> и производны</w:t>
      </w:r>
      <w:r>
        <w:rPr>
          <w:shd w:val="clear" w:color="auto" w:fill="FFFFFF"/>
        </w:rPr>
        <w:t>х</w:t>
      </w:r>
      <w:r w:rsidRPr="00205AAC">
        <w:rPr>
          <w:shd w:val="clear" w:color="auto" w:fill="FFFFFF"/>
        </w:rPr>
        <w:t xml:space="preserve"> цвет</w:t>
      </w:r>
      <w:r>
        <w:rPr>
          <w:shd w:val="clear" w:color="auto" w:fill="FFFFFF"/>
        </w:rPr>
        <w:t>ов цветовых стилей.</w:t>
      </w:r>
    </w:p>
    <w:p w:rsidR="00070479" w:rsidRDefault="00070479" w:rsidP="00070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>
        <w:rPr>
          <w:sz w:val="22"/>
          <w:szCs w:val="22"/>
        </w:rPr>
        <w:t>2.</w:t>
      </w:r>
      <w:r>
        <w:t xml:space="preserve">Практическая работа № 4.3.2  </w:t>
      </w:r>
      <w:r w:rsidRPr="00205AAC">
        <w:rPr>
          <w:shd w:val="clear" w:color="auto" w:fill="FFFFFF"/>
        </w:rPr>
        <w:t>Выполн</w:t>
      </w:r>
      <w:r>
        <w:rPr>
          <w:shd w:val="clear" w:color="auto" w:fill="FFFFFF"/>
        </w:rPr>
        <w:t>ение</w:t>
      </w:r>
      <w:r w:rsidR="00FD2C08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эскиза </w:t>
      </w:r>
      <w:r w:rsidRPr="00205AAC">
        <w:rPr>
          <w:shd w:val="clear" w:color="auto" w:fill="FFFFFF"/>
        </w:rPr>
        <w:t>рисунк</w:t>
      </w:r>
      <w:r>
        <w:rPr>
          <w:shd w:val="clear" w:color="auto" w:fill="FFFFFF"/>
        </w:rPr>
        <w:t>а</w:t>
      </w:r>
      <w:r w:rsidR="00FD2C08">
        <w:rPr>
          <w:shd w:val="clear" w:color="auto" w:fill="FFFFFF"/>
        </w:rPr>
        <w:t xml:space="preserve"> </w:t>
      </w:r>
      <w:r>
        <w:rPr>
          <w:shd w:val="clear" w:color="auto" w:fill="FFFFFF"/>
        </w:rPr>
        <w:t>на лице в технике аквагрим</w:t>
      </w:r>
      <w:r w:rsidRPr="00205AAC">
        <w:rPr>
          <w:shd w:val="clear" w:color="auto" w:fill="FFFFFF"/>
        </w:rPr>
        <w:t xml:space="preserve"> в стиле времён года (выбрать один из стилей).</w:t>
      </w:r>
    </w:p>
    <w:p w:rsidR="00070479" w:rsidRDefault="00070479" w:rsidP="00070479">
      <w:pPr>
        <w:tabs>
          <w:tab w:val="left" w:pos="3270"/>
        </w:tabs>
        <w:jc w:val="both"/>
        <w:rPr>
          <w:rFonts w:cs="Times New Roman"/>
          <w:b/>
        </w:rPr>
      </w:pPr>
      <w:r>
        <w:t xml:space="preserve">3. </w:t>
      </w:r>
      <w:r w:rsidRPr="00F70C72">
        <w:t>Самостоятельная работа</w:t>
      </w:r>
    </w:p>
    <w:p w:rsidR="00070479" w:rsidRPr="00B809C8" w:rsidRDefault="00070479" w:rsidP="00070479">
      <w:pPr>
        <w:widowControl w:val="0"/>
        <w:tabs>
          <w:tab w:val="left" w:pos="5387"/>
        </w:tabs>
        <w:contextualSpacing/>
        <w:jc w:val="both"/>
        <w:rPr>
          <w:rFonts w:cs="Times New Roman"/>
          <w:i/>
        </w:rPr>
      </w:pPr>
      <w:r w:rsidRPr="00B809C8">
        <w:rPr>
          <w:rFonts w:cs="Times New Roman"/>
          <w:i/>
        </w:rPr>
        <w:t>Презентация – «</w:t>
      </w:r>
      <w:r>
        <w:rPr>
          <w:rFonts w:cs="Times New Roman"/>
          <w:i/>
        </w:rPr>
        <w:t>Цветовые стили в создании</w:t>
      </w:r>
      <w:r w:rsidRPr="00B809C8">
        <w:rPr>
          <w:rFonts w:cs="Times New Roman"/>
          <w:i/>
        </w:rPr>
        <w:t xml:space="preserve"> образа».</w:t>
      </w:r>
    </w:p>
    <w:p w:rsidR="00FF38F0" w:rsidRDefault="00070479" w:rsidP="00070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i/>
        </w:rPr>
      </w:pPr>
      <w:r>
        <w:rPr>
          <w:rFonts w:cs="Times New Roman"/>
          <w:i/>
        </w:rPr>
        <w:t>Составление словаря терминов</w:t>
      </w:r>
      <w:r w:rsidRPr="00B809C8">
        <w:rPr>
          <w:rFonts w:cs="Times New Roman"/>
          <w:i/>
        </w:rPr>
        <w:t>.</w:t>
      </w:r>
      <w:r>
        <w:rPr>
          <w:rFonts w:cs="Times New Roman"/>
          <w:i/>
        </w:rPr>
        <w:t xml:space="preserve"> Подготовка к зачету.</w:t>
      </w:r>
    </w:p>
    <w:p w:rsidR="00F10ECC" w:rsidRPr="00584CA3" w:rsidRDefault="00F10ECC" w:rsidP="00F10ECC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 w:rsidR="00506635">
        <w:rPr>
          <w:rFonts w:cs="Times New Roman"/>
        </w:rPr>
        <w:t>90</w:t>
      </w:r>
      <w:r w:rsidRPr="00584CA3">
        <w:rPr>
          <w:rFonts w:cs="Times New Roman"/>
        </w:rPr>
        <w:t xml:space="preserve"> мин</w:t>
      </w:r>
    </w:p>
    <w:p w:rsidR="00F10ECC" w:rsidRPr="00D77633" w:rsidRDefault="00F10ECC" w:rsidP="00F10ECC">
      <w:pPr>
        <w:numPr>
          <w:ilvl w:val="0"/>
          <w:numId w:val="1"/>
        </w:numPr>
        <w:jc w:val="both"/>
        <w:rPr>
          <w:b/>
        </w:rPr>
      </w:pPr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1,п.2) </w:t>
      </w:r>
    </w:p>
    <w:p w:rsidR="00070479" w:rsidRPr="00D77633" w:rsidRDefault="00070479" w:rsidP="00070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b/>
          <w:bCs/>
        </w:rPr>
      </w:pPr>
      <w:r w:rsidRPr="00D77633">
        <w:rPr>
          <w:b/>
        </w:rPr>
        <w:t xml:space="preserve">Рубежный контроль </w:t>
      </w:r>
    </w:p>
    <w:p w:rsidR="00070479" w:rsidRDefault="00070479" w:rsidP="00FF3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b/>
        </w:rPr>
      </w:pPr>
      <w:r w:rsidRPr="00FF792C">
        <w:rPr>
          <w:rFonts w:cs="Times New Roman"/>
          <w:b/>
          <w:bCs/>
        </w:rPr>
        <w:t xml:space="preserve">Раздел </w:t>
      </w:r>
      <w:r>
        <w:rPr>
          <w:rFonts w:cs="Times New Roman"/>
          <w:b/>
          <w:bCs/>
        </w:rPr>
        <w:t>4</w:t>
      </w:r>
      <w:r w:rsidRPr="00FF792C">
        <w:rPr>
          <w:rFonts w:cs="Times New Roman"/>
          <w:b/>
          <w:bCs/>
        </w:rPr>
        <w:t>.</w:t>
      </w:r>
      <w:r>
        <w:rPr>
          <w:rFonts w:cs="Times New Roman"/>
          <w:b/>
          <w:bCs/>
        </w:rPr>
        <w:t xml:space="preserve"> Цвет и человек</w:t>
      </w:r>
    </w:p>
    <w:p w:rsidR="00070479" w:rsidRPr="00E02116" w:rsidRDefault="00070479" w:rsidP="00070479">
      <w:pPr>
        <w:pStyle w:val="2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left="576" w:hanging="576"/>
        <w:jc w:val="both"/>
        <w:rPr>
          <w:rFonts w:cs="Times New Roman"/>
        </w:rPr>
      </w:pPr>
      <w:r w:rsidRPr="00E02116">
        <w:rPr>
          <w:color w:val="000000"/>
        </w:rPr>
        <w:t xml:space="preserve">Контролируемые результаты обучения: </w:t>
      </w:r>
      <w:r w:rsidRPr="009E00F5">
        <w:rPr>
          <w:rFonts w:cs="Times New Roman"/>
          <w:i/>
          <w:iCs w:val="0"/>
        </w:rPr>
        <w:t xml:space="preserve">У1, У2, У3, </w:t>
      </w:r>
      <w:r>
        <w:rPr>
          <w:rFonts w:cs="Times New Roman"/>
          <w:i/>
          <w:iCs w:val="0"/>
        </w:rPr>
        <w:t xml:space="preserve">У4, </w:t>
      </w:r>
      <w:r w:rsidRPr="009E00F5">
        <w:rPr>
          <w:rFonts w:cs="Times New Roman"/>
          <w:i/>
          <w:iCs w:val="0"/>
        </w:rPr>
        <w:t>З 1, З2, З3, З4</w:t>
      </w:r>
      <w:r>
        <w:rPr>
          <w:rFonts w:cs="Times New Roman"/>
          <w:i/>
          <w:iCs w:val="0"/>
        </w:rPr>
        <w:t xml:space="preserve">, </w:t>
      </w:r>
      <w:r w:rsidRPr="009E00F5">
        <w:rPr>
          <w:rFonts w:cs="Times New Roman"/>
          <w:i/>
          <w:iCs w:val="0"/>
        </w:rPr>
        <w:t>ОК 1, ОК 2, ОК 3</w:t>
      </w:r>
    </w:p>
    <w:p w:rsidR="00070479" w:rsidRDefault="00070479" w:rsidP="00070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Контрольная работа №4</w:t>
      </w:r>
    </w:p>
    <w:p w:rsidR="00C64B4E" w:rsidRPr="00205AAC" w:rsidRDefault="006E289B" w:rsidP="00F10E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«Цветовые стили».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Какие тона имеют каштановые волосы?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2. Какие тона имеет светлая кожа?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3. Какой цвет является вторичным цветом для голубых глаз?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4. Что является объектом творчества для боди</w:t>
      </w:r>
      <w:r w:rsidRPr="00205AAC">
        <w:rPr>
          <w:rFonts w:cs="Times New Roman"/>
          <w:shd w:val="clear" w:color="auto" w:fill="FFFFFF"/>
        </w:rPr>
        <w:softHyphen/>
        <w:t>арта?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5. Какой цвет волос у женщин, относящихся к цветовому стилю женщина</w:t>
      </w:r>
      <w:r w:rsidRPr="00205AAC">
        <w:rPr>
          <w:rFonts w:cs="Times New Roman"/>
          <w:shd w:val="clear" w:color="auto" w:fill="FFFFFF"/>
        </w:rPr>
        <w:softHyphen/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весна?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6. Какой цвет глаз у женщин весеннего типа?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7. Какого цвета белок глаз у женщин зимнего типа?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8. Какому типу женщин присуща склонность к веснушкам на лице?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9. Какие тона имеют светлые волосы?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10. Какой тон имеет тёмная кожа?</w:t>
      </w:r>
      <w:r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Тест №</w:t>
      </w:r>
      <w:r w:rsidR="00F230FB">
        <w:rPr>
          <w:rFonts w:cs="Times New Roman"/>
          <w:shd w:val="clear" w:color="auto" w:fill="FFFFFF"/>
        </w:rPr>
        <w:t xml:space="preserve"> 4</w:t>
      </w:r>
      <w:r w:rsidR="00C64B4E" w:rsidRPr="00205AAC">
        <w:rPr>
          <w:rStyle w:val="apple-converted-space"/>
          <w:shd w:val="clear" w:color="auto" w:fill="FFFFFF"/>
        </w:rPr>
        <w:t> 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Тема: «Цветовые стили».</w:t>
      </w:r>
      <w:r w:rsidR="00C64B4E" w:rsidRPr="00205AAC">
        <w:rPr>
          <w:rStyle w:val="apple-converted-space"/>
          <w:shd w:val="clear" w:color="auto" w:fill="FFFFFF"/>
        </w:rPr>
        <w:t> 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Задание: выберите один, два правильных варианта ответа или ответе на</w:t>
      </w:r>
      <w:r w:rsidR="00C64B4E" w:rsidRPr="00205AAC">
        <w:rPr>
          <w:rStyle w:val="apple-converted-space"/>
          <w:shd w:val="clear" w:color="auto" w:fill="FFFFFF"/>
        </w:rPr>
        <w:t> </w:t>
      </w:r>
      <w:r w:rsidR="00C64B4E" w:rsidRPr="00205AAC">
        <w:rPr>
          <w:rFonts w:cs="Times New Roman"/>
          <w:shd w:val="clear" w:color="auto" w:fill="FFFFFF"/>
        </w:rPr>
        <w:t>вопрос.</w:t>
      </w:r>
      <w:r w:rsidR="00C64B4E" w:rsidRPr="00205AAC">
        <w:rPr>
          <w:rStyle w:val="apple-converted-space"/>
          <w:shd w:val="clear" w:color="auto" w:fill="FFFFFF"/>
        </w:rPr>
        <w:t> 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1. Каштановые волосы имеют тона: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А) золотистый, оранжевый;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Б) фиолетовый, синий;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В) белый, пепельный.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2. Светлая кожа имеет тона: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lastRenderedPageBreak/>
        <w:t>А) тёмно</w:t>
      </w:r>
      <w:r w:rsidR="00FD2C08">
        <w:rPr>
          <w:rFonts w:cs="Times New Roman"/>
          <w:shd w:val="clear" w:color="auto" w:fill="FFFFFF"/>
        </w:rPr>
        <w:t>-</w:t>
      </w:r>
      <w:r w:rsidR="00C64B4E" w:rsidRPr="00205AAC">
        <w:rPr>
          <w:rFonts w:cs="Times New Roman"/>
          <w:shd w:val="clear" w:color="auto" w:fill="FFFFFF"/>
        </w:rPr>
        <w:softHyphen/>
        <w:t>оливковый;</w:t>
      </w:r>
      <w:r w:rsidR="00C64B4E" w:rsidRPr="00205AAC">
        <w:rPr>
          <w:rFonts w:cs="Times New Roman"/>
        </w:rPr>
        <w:br/>
      </w:r>
      <w:r w:rsidR="00F230FB">
        <w:rPr>
          <w:rFonts w:cs="Times New Roman"/>
          <w:shd w:val="clear" w:color="auto" w:fill="FFFFFF"/>
        </w:rPr>
        <w:t>Б) з</w:t>
      </w:r>
      <w:r w:rsidR="00C64B4E" w:rsidRPr="00205AAC">
        <w:rPr>
          <w:rFonts w:cs="Times New Roman"/>
          <w:shd w:val="clear" w:color="auto" w:fill="FFFFFF"/>
        </w:rPr>
        <w:t>олотой;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В) жёлто</w:t>
      </w:r>
      <w:r w:rsidR="00C64B4E" w:rsidRPr="00205AAC">
        <w:rPr>
          <w:rFonts w:cs="Times New Roman"/>
          <w:shd w:val="clear" w:color="auto" w:fill="FFFFFF"/>
        </w:rPr>
        <w:softHyphen/>
      </w:r>
      <w:r w:rsidR="00FD2C08">
        <w:rPr>
          <w:rFonts w:cs="Times New Roman"/>
          <w:shd w:val="clear" w:color="auto" w:fill="FFFFFF"/>
        </w:rPr>
        <w:t>-</w:t>
      </w:r>
      <w:r w:rsidR="00C64B4E" w:rsidRPr="00205AAC">
        <w:rPr>
          <w:rFonts w:cs="Times New Roman"/>
          <w:shd w:val="clear" w:color="auto" w:fill="FFFFFF"/>
        </w:rPr>
        <w:t>оранжевый.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3. Вторичным цветом для голубых глаз является: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А) любые цвета;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Б) красный;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В) оранжевый.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4. Что является объектом творчества для боди</w:t>
      </w:r>
      <w:r w:rsidR="00C64B4E" w:rsidRPr="00205AAC">
        <w:rPr>
          <w:rFonts w:cs="Times New Roman"/>
          <w:shd w:val="clear" w:color="auto" w:fill="FFFFFF"/>
        </w:rPr>
        <w:softHyphen/>
        <w:t>арта?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5. Какой цвет волос у женщин, относящихся к цветовым стилям: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А) женщина</w:t>
      </w:r>
      <w:r w:rsidR="00FD2C08">
        <w:rPr>
          <w:rFonts w:cs="Times New Roman"/>
          <w:shd w:val="clear" w:color="auto" w:fill="FFFFFF"/>
        </w:rPr>
        <w:t xml:space="preserve"> </w:t>
      </w:r>
      <w:r w:rsidR="00C64B4E" w:rsidRPr="00205AAC">
        <w:rPr>
          <w:rFonts w:cs="Times New Roman"/>
          <w:shd w:val="clear" w:color="auto" w:fill="FFFFFF"/>
        </w:rPr>
        <w:softHyphen/>
        <w:t>весна;</w:t>
      </w:r>
      <w:r w:rsidR="00C64B4E" w:rsidRPr="00205AAC">
        <w:rPr>
          <w:rFonts w:cs="Times New Roman"/>
        </w:rPr>
        <w:br/>
      </w:r>
      <w:r w:rsidR="00C64B4E" w:rsidRPr="00205AAC">
        <w:rPr>
          <w:rFonts w:cs="Times New Roman"/>
          <w:shd w:val="clear" w:color="auto" w:fill="FFFFFF"/>
        </w:rPr>
        <w:t>Б) женщина</w:t>
      </w:r>
      <w:r w:rsidR="00C64B4E" w:rsidRPr="00205AAC">
        <w:rPr>
          <w:rFonts w:cs="Times New Roman"/>
          <w:shd w:val="clear" w:color="auto" w:fill="FFFFFF"/>
        </w:rPr>
        <w:softHyphen/>
        <w:t xml:space="preserve"> лето;</w:t>
      </w:r>
    </w:p>
    <w:p w:rsidR="00C64B4E" w:rsidRPr="00205AAC" w:rsidRDefault="00C64B4E" w:rsidP="00C64B4E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В) женщина</w:t>
      </w:r>
      <w:r w:rsidRPr="00205AAC">
        <w:rPr>
          <w:rFonts w:cs="Times New Roman"/>
          <w:shd w:val="clear" w:color="auto" w:fill="FFFFFF"/>
        </w:rPr>
        <w:softHyphen/>
        <w:t xml:space="preserve"> осень;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Г) женщина</w:t>
      </w:r>
      <w:r w:rsidRPr="00205AAC">
        <w:rPr>
          <w:rFonts w:cs="Times New Roman"/>
          <w:shd w:val="clear" w:color="auto" w:fill="FFFFFF"/>
        </w:rPr>
        <w:softHyphen/>
        <w:t xml:space="preserve"> зима.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6. Цвет глаз у женщин весеннего типа: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синий;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карий;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зелёный.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7. У женщин зимнего типа белок глаз: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чисто</w:t>
      </w:r>
      <w:r w:rsidR="00FD2C08">
        <w:rPr>
          <w:rFonts w:cs="Times New Roman"/>
          <w:shd w:val="clear" w:color="auto" w:fill="FFFFFF"/>
        </w:rPr>
        <w:t xml:space="preserve"> </w:t>
      </w:r>
      <w:r w:rsidRPr="00205AAC">
        <w:rPr>
          <w:rFonts w:cs="Times New Roman"/>
          <w:shd w:val="clear" w:color="auto" w:fill="FFFFFF"/>
        </w:rPr>
        <w:t>белого цвета;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молочного цвета;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кремового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8. склонность к веснушкам на лице присуща женщинам: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зимнего типа;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осеннего типа;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летнего типа.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9. Светлые волосы имеют тона: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жёлтый;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рыжий;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пепельный.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10. Тёмная кожа имеет тона :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А) красно</w:t>
      </w:r>
      <w:r w:rsidR="00FD2C08">
        <w:rPr>
          <w:rFonts w:cs="Times New Roman"/>
          <w:shd w:val="clear" w:color="auto" w:fill="FFFFFF"/>
        </w:rPr>
        <w:t>-</w:t>
      </w:r>
      <w:r w:rsidRPr="00205AAC">
        <w:rPr>
          <w:rFonts w:cs="Times New Roman"/>
          <w:shd w:val="clear" w:color="auto" w:fill="FFFFFF"/>
        </w:rPr>
        <w:softHyphen/>
        <w:t>коричневый;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Б) жёлто</w:t>
      </w:r>
      <w:r w:rsidR="00FD2C08">
        <w:rPr>
          <w:rFonts w:cs="Times New Roman"/>
          <w:shd w:val="clear" w:color="auto" w:fill="FFFFFF"/>
        </w:rPr>
        <w:t>-</w:t>
      </w:r>
      <w:r w:rsidRPr="00205AAC">
        <w:rPr>
          <w:rFonts w:cs="Times New Roman"/>
          <w:shd w:val="clear" w:color="auto" w:fill="FFFFFF"/>
        </w:rPr>
        <w:softHyphen/>
        <w:t>оранжевый;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В) сине</w:t>
      </w:r>
      <w:r w:rsidRPr="00205AAC">
        <w:rPr>
          <w:rFonts w:cs="Times New Roman"/>
          <w:shd w:val="clear" w:color="auto" w:fill="FFFFFF"/>
        </w:rPr>
        <w:softHyphen/>
      </w:r>
      <w:r w:rsidR="00FD2C08">
        <w:rPr>
          <w:rFonts w:cs="Times New Roman"/>
          <w:shd w:val="clear" w:color="auto" w:fill="FFFFFF"/>
        </w:rPr>
        <w:t>-</w:t>
      </w:r>
      <w:r w:rsidRPr="00205AAC">
        <w:rPr>
          <w:rFonts w:cs="Times New Roman"/>
          <w:shd w:val="clear" w:color="auto" w:fill="FFFFFF"/>
        </w:rPr>
        <w:t>чёрный.</w:t>
      </w:r>
    </w:p>
    <w:p w:rsidR="00F10ECC" w:rsidRPr="00584CA3" w:rsidRDefault="00F10ECC" w:rsidP="00F10ECC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 w:rsidR="00506635">
        <w:rPr>
          <w:rFonts w:cs="Times New Roman"/>
        </w:rPr>
        <w:t>90</w:t>
      </w:r>
      <w:r w:rsidRPr="00584CA3">
        <w:rPr>
          <w:rFonts w:cs="Times New Roman"/>
        </w:rPr>
        <w:t xml:space="preserve"> мин</w:t>
      </w:r>
    </w:p>
    <w:p w:rsidR="00F10ECC" w:rsidRPr="0011129E" w:rsidRDefault="00F10ECC" w:rsidP="00F10ECC">
      <w:pPr>
        <w:numPr>
          <w:ilvl w:val="0"/>
          <w:numId w:val="1"/>
        </w:numPr>
        <w:jc w:val="both"/>
      </w:pPr>
      <w:r w:rsidRPr="0011129E">
        <w:t>Эталон</w:t>
      </w:r>
    </w:p>
    <w:p w:rsidR="00F10ECC" w:rsidRPr="00D77633" w:rsidRDefault="00F10ECC" w:rsidP="00F10ECC">
      <w:pPr>
        <w:numPr>
          <w:ilvl w:val="0"/>
          <w:numId w:val="1"/>
        </w:numPr>
        <w:jc w:val="both"/>
        <w:rPr>
          <w:b/>
        </w:rPr>
      </w:pPr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1,п.1) </w:t>
      </w:r>
    </w:p>
    <w:p w:rsidR="00FF38F0" w:rsidRDefault="00FF38F0" w:rsidP="00FF38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bCs/>
          <w:color w:val="000000"/>
        </w:rPr>
      </w:pPr>
    </w:p>
    <w:p w:rsidR="006E289B" w:rsidRDefault="006E289B" w:rsidP="00474A7C">
      <w:pPr>
        <w:pStyle w:val="a0"/>
        <w:rPr>
          <w:bCs/>
        </w:rPr>
      </w:pPr>
    </w:p>
    <w:p w:rsidR="006E289B" w:rsidRDefault="006E289B" w:rsidP="00474A7C">
      <w:pPr>
        <w:pStyle w:val="a0"/>
        <w:rPr>
          <w:bCs/>
        </w:rPr>
      </w:pPr>
    </w:p>
    <w:p w:rsidR="00770C3F" w:rsidRPr="00584CA3" w:rsidRDefault="00474A7C" w:rsidP="00474A7C">
      <w:pPr>
        <w:pStyle w:val="a0"/>
        <w:rPr>
          <w:rFonts w:cs="Times New Roman"/>
          <w:szCs w:val="24"/>
        </w:rPr>
      </w:pPr>
      <w:r w:rsidRPr="00D77633">
        <w:rPr>
          <w:bCs/>
        </w:rPr>
        <w:br w:type="page"/>
      </w:r>
    </w:p>
    <w:p w:rsidR="007670B4" w:rsidRPr="002E7D52" w:rsidRDefault="00F72A7B" w:rsidP="00EF1ED6">
      <w:pPr>
        <w:pStyle w:val="1"/>
        <w:numPr>
          <w:ilvl w:val="0"/>
          <w:numId w:val="19"/>
        </w:numPr>
        <w:jc w:val="center"/>
        <w:rPr>
          <w:rFonts w:cs="Times New Roman"/>
          <w:bCs/>
        </w:rPr>
      </w:pPr>
      <w:r>
        <w:rPr>
          <w:rFonts w:cs="Times New Roman"/>
          <w:bCs/>
        </w:rPr>
        <w:lastRenderedPageBreak/>
        <w:t>Оценочные (к</w:t>
      </w:r>
      <w:r w:rsidR="007670B4" w:rsidRPr="002E7D52">
        <w:rPr>
          <w:rFonts w:cs="Times New Roman"/>
          <w:bCs/>
        </w:rPr>
        <w:t>онтрольн</w:t>
      </w:r>
      <w:r>
        <w:rPr>
          <w:rFonts w:cs="Times New Roman"/>
          <w:bCs/>
        </w:rPr>
        <w:t>о-</w:t>
      </w:r>
      <w:r w:rsidR="00C25B66" w:rsidRPr="002E7D52">
        <w:rPr>
          <w:rFonts w:cs="Times New Roman"/>
          <w:bCs/>
        </w:rPr>
        <w:t>измерительные</w:t>
      </w:r>
      <w:r>
        <w:rPr>
          <w:rFonts w:cs="Times New Roman"/>
          <w:bCs/>
        </w:rPr>
        <w:t>)</w:t>
      </w:r>
      <w:r w:rsidR="007670B4" w:rsidRPr="002E7D52">
        <w:rPr>
          <w:rFonts w:cs="Times New Roman"/>
          <w:bCs/>
        </w:rPr>
        <w:t xml:space="preserve"> материалы для </w:t>
      </w:r>
      <w:r w:rsidR="0046755F" w:rsidRPr="002E7D52">
        <w:rPr>
          <w:rFonts w:cs="Times New Roman"/>
          <w:bCs/>
        </w:rPr>
        <w:t xml:space="preserve">промежуточной </w:t>
      </w:r>
      <w:r w:rsidR="007670B4" w:rsidRPr="002E7D52">
        <w:rPr>
          <w:rFonts w:cs="Times New Roman"/>
          <w:bCs/>
        </w:rPr>
        <w:t>аттестации по учебной дисциплине</w:t>
      </w:r>
    </w:p>
    <w:p w:rsidR="002F43B2" w:rsidRPr="004853A7" w:rsidRDefault="00F72A7B" w:rsidP="005C58A2">
      <w:pPr>
        <w:pStyle w:val="1"/>
        <w:ind w:left="0" w:firstLine="566"/>
        <w:jc w:val="both"/>
        <w:rPr>
          <w:rFonts w:cs="Times New Roman"/>
          <w:b w:val="0"/>
          <w:highlight w:val="yellow"/>
        </w:rPr>
      </w:pPr>
      <w:r w:rsidRPr="00F72A7B">
        <w:rPr>
          <w:rFonts w:cs="Times New Roman"/>
          <w:b w:val="0"/>
          <w:bCs/>
        </w:rPr>
        <w:t>Оценочные (контрольно-измерительные)</w:t>
      </w:r>
      <w:r w:rsidR="00743D4C" w:rsidRPr="00971A96">
        <w:rPr>
          <w:rFonts w:cs="Times New Roman"/>
          <w:b w:val="0"/>
        </w:rPr>
        <w:t xml:space="preserve">для промежуточной аттестации в форме </w:t>
      </w:r>
      <w:r w:rsidR="008E6252">
        <w:rPr>
          <w:rFonts w:cs="Times New Roman"/>
          <w:b w:val="0"/>
        </w:rPr>
        <w:t xml:space="preserve"> дифференцированного </w:t>
      </w:r>
      <w:r w:rsidR="002F43B2">
        <w:rPr>
          <w:rFonts w:cs="Times New Roman"/>
          <w:b w:val="0"/>
        </w:rPr>
        <w:t>зачета</w:t>
      </w:r>
      <w:r w:rsidR="008E6252">
        <w:rPr>
          <w:rFonts w:cs="Times New Roman"/>
          <w:b w:val="0"/>
        </w:rPr>
        <w:t xml:space="preserve"> </w:t>
      </w:r>
      <w:r w:rsidR="00743D4C" w:rsidRPr="00971A96">
        <w:rPr>
          <w:rFonts w:cs="Times New Roman"/>
          <w:b w:val="0"/>
        </w:rPr>
        <w:t>включа</w:t>
      </w:r>
      <w:r w:rsidR="00F83368" w:rsidRPr="00971A96">
        <w:rPr>
          <w:rFonts w:cs="Times New Roman"/>
          <w:b w:val="0"/>
        </w:rPr>
        <w:t xml:space="preserve">ют </w:t>
      </w:r>
      <w:r w:rsidR="00743D4C" w:rsidRPr="00971A96">
        <w:rPr>
          <w:rFonts w:cs="Times New Roman"/>
          <w:b w:val="0"/>
        </w:rPr>
        <w:t xml:space="preserve"> в себя задания</w:t>
      </w:r>
      <w:r w:rsidR="00AF726C" w:rsidRPr="00971A96">
        <w:rPr>
          <w:rFonts w:cs="Times New Roman"/>
          <w:b w:val="0"/>
          <w:color w:val="0000FF"/>
        </w:rPr>
        <w:t>,</w:t>
      </w:r>
      <w:r w:rsidR="00FD2C08">
        <w:rPr>
          <w:rFonts w:cs="Times New Roman"/>
          <w:b w:val="0"/>
          <w:color w:val="0000FF"/>
        </w:rPr>
        <w:t xml:space="preserve"> </w:t>
      </w:r>
      <w:r w:rsidR="00743D4C" w:rsidRPr="00971A96">
        <w:rPr>
          <w:rFonts w:cs="Times New Roman"/>
          <w:b w:val="0"/>
        </w:rPr>
        <w:t>направленные</w:t>
      </w:r>
      <w:r w:rsidR="008E6252">
        <w:rPr>
          <w:rFonts w:cs="Times New Roman"/>
          <w:b w:val="0"/>
        </w:rPr>
        <w:t xml:space="preserve"> </w:t>
      </w:r>
      <w:r w:rsidR="00743D4C" w:rsidRPr="00971A96">
        <w:rPr>
          <w:rFonts w:cs="Times New Roman"/>
          <w:b w:val="0"/>
        </w:rPr>
        <w:t xml:space="preserve">на </w:t>
      </w:r>
      <w:r w:rsidR="00010705" w:rsidRPr="00971A96">
        <w:rPr>
          <w:rFonts w:cs="Times New Roman"/>
          <w:b w:val="0"/>
        </w:rPr>
        <w:t>оценку качества освоения учебной  дисциплины</w:t>
      </w:r>
      <w:r w:rsidR="002F43B2" w:rsidRPr="009A6B3B">
        <w:rPr>
          <w:rFonts w:eastAsia="TimesNewRomanPS-BoldMT" w:cs="Times New Roman"/>
          <w:bCs/>
          <w:lang w:eastAsia="en-US"/>
        </w:rPr>
        <w:t>ОП.</w:t>
      </w:r>
      <w:r w:rsidR="002F43B2">
        <w:rPr>
          <w:rFonts w:eastAsia="TimesNewRomanPS-BoldMT" w:cs="Times New Roman"/>
          <w:bCs/>
          <w:lang w:eastAsia="en-US"/>
        </w:rPr>
        <w:t>14</w:t>
      </w:r>
      <w:r w:rsidR="002F43B2" w:rsidRPr="009A6B3B">
        <w:rPr>
          <w:rFonts w:cs="Times New Roman"/>
          <w:bCs/>
        </w:rPr>
        <w:t xml:space="preserve"> «</w:t>
      </w:r>
      <w:r w:rsidR="002F43B2">
        <w:rPr>
          <w:rFonts w:cs="Times New Roman"/>
          <w:bCs/>
        </w:rPr>
        <w:t>Цветоведение и колористика</w:t>
      </w:r>
      <w:r w:rsidR="002F43B2" w:rsidRPr="009A6B3B">
        <w:rPr>
          <w:rFonts w:cs="Times New Roman"/>
          <w:bCs/>
        </w:rPr>
        <w:t>»</w:t>
      </w:r>
      <w:r w:rsidR="002F43B2" w:rsidRPr="004853A7">
        <w:rPr>
          <w:rFonts w:cs="Times New Roman"/>
          <w:b w:val="0"/>
        </w:rPr>
        <w:t xml:space="preserve">по </w:t>
      </w:r>
      <w:r w:rsidR="002F43B2" w:rsidRPr="004853A7">
        <w:rPr>
          <w:rFonts w:cs="Times New Roman"/>
          <w:b w:val="0"/>
          <w:bCs/>
        </w:rPr>
        <w:t>специальност</w:t>
      </w:r>
      <w:r w:rsidR="002F43B2">
        <w:rPr>
          <w:rFonts w:cs="Times New Roman"/>
          <w:b w:val="0"/>
          <w:bCs/>
        </w:rPr>
        <w:t xml:space="preserve">и </w:t>
      </w:r>
      <w:r w:rsidR="002F43B2">
        <w:rPr>
          <w:bCs/>
        </w:rPr>
        <w:t>43.02.13 Технология парикмахерского искусства»</w:t>
      </w:r>
    </w:p>
    <w:p w:rsidR="00770C3F" w:rsidRDefault="00770C3F" w:rsidP="005C58A2">
      <w:pPr>
        <w:pStyle w:val="Default"/>
        <w:jc w:val="both"/>
        <w:rPr>
          <w:i/>
          <w:iCs/>
        </w:rPr>
      </w:pPr>
      <w:r w:rsidRPr="002E7D52">
        <w:rPr>
          <w:rFonts w:cs="Times New Roman"/>
          <w:bCs/>
        </w:rPr>
        <w:t xml:space="preserve">Контролируемые результаты обучения: </w:t>
      </w:r>
      <w:r w:rsidR="002F43B2" w:rsidRPr="009E00F5">
        <w:rPr>
          <w:rFonts w:cs="Times New Roman"/>
          <w:i/>
          <w:iCs/>
        </w:rPr>
        <w:t xml:space="preserve">У1, У2, У3, </w:t>
      </w:r>
      <w:r w:rsidR="002F43B2">
        <w:rPr>
          <w:rFonts w:cs="Times New Roman"/>
          <w:i/>
          <w:iCs/>
        </w:rPr>
        <w:t xml:space="preserve">У4, </w:t>
      </w:r>
      <w:r w:rsidR="002F43B2" w:rsidRPr="009E00F5">
        <w:rPr>
          <w:rFonts w:cs="Times New Roman"/>
          <w:i/>
          <w:iCs/>
        </w:rPr>
        <w:t>З 1, З2, З3, З4</w:t>
      </w:r>
      <w:r w:rsidR="002F43B2">
        <w:rPr>
          <w:rFonts w:cs="Times New Roman"/>
          <w:i/>
          <w:iCs/>
        </w:rPr>
        <w:t xml:space="preserve">, </w:t>
      </w:r>
      <w:r w:rsidR="002F43B2" w:rsidRPr="009E00F5">
        <w:rPr>
          <w:rFonts w:cs="Times New Roman"/>
          <w:i/>
          <w:iCs/>
        </w:rPr>
        <w:t>ОК 1, ОК 2,ОК 3</w:t>
      </w:r>
      <w:r w:rsidR="002F43B2">
        <w:rPr>
          <w:rFonts w:cs="Times New Roman"/>
          <w:i/>
          <w:iCs/>
        </w:rPr>
        <w:t xml:space="preserve">, </w:t>
      </w:r>
      <w:r w:rsidR="002F43B2" w:rsidRPr="009E00F5">
        <w:rPr>
          <w:i/>
          <w:iCs/>
        </w:rPr>
        <w:t>ПК 3.2, ПК 3.3</w:t>
      </w:r>
    </w:p>
    <w:p w:rsidR="00506635" w:rsidRPr="00F10ECC" w:rsidRDefault="00506635" w:rsidP="00506635">
      <w:pPr>
        <w:suppressAutoHyphens w:val="0"/>
        <w:autoSpaceDE w:val="0"/>
        <w:autoSpaceDN w:val="0"/>
        <w:adjustRightInd w:val="0"/>
        <w:rPr>
          <w:rFonts w:cs="Times New Roman"/>
          <w:b/>
          <w:bCs/>
          <w:color w:val="000000"/>
          <w:kern w:val="0"/>
          <w:lang w:eastAsia="ru-RU" w:bidi="ar-SA"/>
        </w:rPr>
      </w:pPr>
      <w:r w:rsidRPr="00E02116">
        <w:rPr>
          <w:rFonts w:cs="Times New Roman"/>
          <w:b/>
          <w:bCs/>
          <w:color w:val="000000"/>
          <w:kern w:val="0"/>
          <w:lang w:eastAsia="ru-RU" w:bidi="ar-SA"/>
        </w:rPr>
        <w:t xml:space="preserve">Перечень вопросов и задач к </w:t>
      </w:r>
      <w:r w:rsidRPr="00F10ECC">
        <w:rPr>
          <w:rFonts w:cs="Times New Roman"/>
          <w:b/>
          <w:bCs/>
          <w:color w:val="000000"/>
          <w:kern w:val="0"/>
          <w:lang w:eastAsia="ru-RU" w:bidi="ar-SA"/>
        </w:rPr>
        <w:t>зачет</w:t>
      </w:r>
      <w:r w:rsidRPr="00E02116">
        <w:rPr>
          <w:rFonts w:cs="Times New Roman"/>
          <w:b/>
          <w:bCs/>
          <w:color w:val="000000"/>
          <w:kern w:val="0"/>
          <w:lang w:eastAsia="ru-RU" w:bidi="ar-SA"/>
        </w:rPr>
        <w:t xml:space="preserve">у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1. Природа света и цвета.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2. Определение и примеры слагательной (аддитивной) системы цветов.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3. Определение и примеры вычитательной (субтрактивной) системы цветов.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4. Основные характеристики и систематизация цветов (И. Ньютон, Гете, В. Оствальд, И. Иттен).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5. Основные характеристики цвета. (Цветовой тон, светлота, насыщенность).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6. Цветовые контрасты. (Семь типов цветовых контрастов).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7. Цветовые сочетания: ахроматические, хроматические, монохроматические.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8. Систематика цветов: спектр, первичные, вторичные и смешанные цвета.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9. Восприятие цвета: на расстоянии, при различном освещении (виды освещения).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10. Эмоционально-образное содержание палитры. Символика цвета.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11. Определение цветовой гармонизации. Примеры гармоничных сочетаний И. Иттена.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12. Дать определение и привести примеры одновременного, последовательного (ахроматического и хроматического) и пограничного контраста.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13. Дать определение и привести примеры явлений хроматической стереоскопии и явления иррадиации.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14. Типы цветовых гармоний: однотоновая, родственная, полярная гармонии.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15. Цветовые ассоциации (хроматические и ахроматические цвета).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16. Хроматические и ахроматические цвета.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17. Дать определение и привести примеры контраста холодного и теплого.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18. Дать определение и привести примеры контраста цветового сопоставления.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19. Дать определение и привести примеры контраста дополнительных цветов.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20. Дать определение и привести примеры контраста по насыщенности.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spacing w:after="36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21. Дать определение и привести примеры симультанного контраста. </w:t>
      </w:r>
    </w:p>
    <w:p w:rsidR="00506635" w:rsidRPr="00E02116" w:rsidRDefault="00506635" w:rsidP="00506635">
      <w:pPr>
        <w:suppressAutoHyphens w:val="0"/>
        <w:autoSpaceDE w:val="0"/>
        <w:autoSpaceDN w:val="0"/>
        <w:adjustRightInd w:val="0"/>
        <w:rPr>
          <w:rFonts w:cs="Times New Roman"/>
          <w:color w:val="000000"/>
          <w:kern w:val="0"/>
          <w:lang w:eastAsia="ru-RU" w:bidi="ar-SA"/>
        </w:rPr>
      </w:pPr>
      <w:r w:rsidRPr="00E02116">
        <w:rPr>
          <w:rFonts w:cs="Times New Roman"/>
          <w:color w:val="000000"/>
          <w:kern w:val="0"/>
          <w:lang w:eastAsia="ru-RU" w:bidi="ar-SA"/>
        </w:rPr>
        <w:t xml:space="preserve">22. Дать определение и привести примеры контраста цветового распространения. </w:t>
      </w:r>
    </w:p>
    <w:p w:rsidR="003961AF" w:rsidRDefault="003961AF" w:rsidP="002F43B2">
      <w:pPr>
        <w:pStyle w:val="Default"/>
        <w:rPr>
          <w:b/>
          <w:iCs/>
        </w:rPr>
      </w:pPr>
      <w:r w:rsidRPr="003961AF">
        <w:rPr>
          <w:b/>
          <w:iCs/>
        </w:rPr>
        <w:t>Тестовое задание</w:t>
      </w:r>
      <w:r>
        <w:rPr>
          <w:b/>
          <w:iCs/>
        </w:rPr>
        <w:t>: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>
        <w:rPr>
          <w:b/>
          <w:bCs/>
          <w:bdr w:val="none" w:sz="0" w:space="0" w:color="auto" w:frame="1"/>
        </w:rPr>
        <w:t xml:space="preserve">1. </w:t>
      </w:r>
      <w:r w:rsidRPr="00205AAC">
        <w:rPr>
          <w:b/>
          <w:bCs/>
          <w:bdr w:val="none" w:sz="0" w:space="0" w:color="auto" w:frame="1"/>
        </w:rPr>
        <w:t>Ахроматические цвета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черный, белый и все серые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размах, ширина колебаний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красный, синий, белый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2. Локальный цвет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основной цвет предмета без учета внешних влияний.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светлая или темная полоска между контрастными цветами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отклонение цвета от основного «нейтрального» тона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3. Волновая природа света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распространение, растекание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основной цвет предмета без учета внешних влияний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основа восприятия цвета через органы зрения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4. Оттенок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оптическая совокупность всех цветов, рассматриваемых с некоторого расстояния.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отклонение цвета от основного «нейтрального» тона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lastRenderedPageBreak/>
        <w:t>В) светлая или темная полоска между контрастными цветами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5. Симметрия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основной цвет предмета без учета внешних влияний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размах, ширина колебаний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соразмерность частей художественного целого как в отношении друг друга, так и в соответствии с целым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6. Гармония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чувство, ощущение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согласованность, стройность в сочетании чего-либо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основной цвет предмета без учета внешних влияний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7. Колорит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распространение, растекание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оптическая совокупность всех цветов, рассматриваемых с некоторого расстояния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светлая или темная полоска между контрастными цветами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8. Поверхностный цвет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восприятие, непосредственное отражение объективной действительности органами чувств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цвет, воспринимаемый в единстве с фактурой предмета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распространение, растекание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9. Диаметр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краска - красящие вещества, содержащиеся в животных и растительных тканях и обуславливающие их окраску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поперечник – отрезок прямой, соединяющий две наиболее удаленные точки геометрической фигуры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светлая или темная полоска между контрастными цветами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10. Интеграция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распространение, растекание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основной цвет предмета без учета внешних влияний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восстановление, объединение в целое каких-либо частей или элементов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11. Контраст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отклонение цвета от основного «нейтрального» тона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восприятие, непосредственное отражение объективной действительности органами чувств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резко выраженная противоположность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rPr>
          <w:b/>
          <w:bCs/>
          <w:bdr w:val="none" w:sz="0" w:space="0" w:color="auto" w:frame="1"/>
        </w:rPr>
        <w:t>12. Волновая природа света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А) оптическая совокупность всех цветов, рассматриваемых с некоторого расстояния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Б) основа восприятия цвета через органы зрения</w:t>
      </w:r>
    </w:p>
    <w:p w:rsidR="003961AF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В) основной цвет предмета без учета внешних влияний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>
        <w:t>Эталон.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1. А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2. А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3. В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4. Б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5. В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6. Б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7. Б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8. Б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9. Б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10. В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11. В</w:t>
      </w:r>
    </w:p>
    <w:p w:rsidR="003961AF" w:rsidRPr="00205AAC" w:rsidRDefault="003961AF" w:rsidP="003961AF">
      <w:pPr>
        <w:pStyle w:val="af7"/>
        <w:shd w:val="clear" w:color="auto" w:fill="FFFFFF"/>
        <w:spacing w:before="0" w:beforeAutospacing="0" w:after="0" w:afterAutospacing="0"/>
        <w:textAlignment w:val="baseline"/>
      </w:pPr>
      <w:r w:rsidRPr="00205AAC">
        <w:t>12. Б</w:t>
      </w:r>
    </w:p>
    <w:p w:rsidR="00506635" w:rsidRPr="00506635" w:rsidRDefault="003961AF" w:rsidP="003961AF">
      <w:pPr>
        <w:numPr>
          <w:ilvl w:val="0"/>
          <w:numId w:val="1"/>
        </w:numPr>
        <w:jc w:val="both"/>
        <w:rPr>
          <w:b/>
        </w:rPr>
      </w:pPr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1,п.1)</w:t>
      </w:r>
    </w:p>
    <w:p w:rsidR="00506635" w:rsidRPr="00584CA3" w:rsidRDefault="00506635" w:rsidP="00506635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 xml:space="preserve">Время на выполнение: </w:t>
      </w:r>
      <w:r w:rsidR="00B9329C">
        <w:rPr>
          <w:rFonts w:cs="Times New Roman"/>
        </w:rPr>
        <w:t>30</w:t>
      </w:r>
      <w:r w:rsidRPr="00584CA3">
        <w:rPr>
          <w:rFonts w:cs="Times New Roman"/>
        </w:rPr>
        <w:t xml:space="preserve"> мин</w:t>
      </w:r>
    </w:p>
    <w:p w:rsidR="003961AF" w:rsidRPr="002E7D52" w:rsidRDefault="003961AF" w:rsidP="003961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cs="Times New Roman"/>
          <w:i/>
          <w:color w:val="FF0000"/>
        </w:rPr>
      </w:pPr>
      <w:r>
        <w:rPr>
          <w:b/>
          <w:bCs/>
          <w:color w:val="000000"/>
        </w:rPr>
        <w:t>Индивидуальное задание:</w:t>
      </w:r>
    </w:p>
    <w:p w:rsidR="006E289B" w:rsidRPr="00205AAC" w:rsidRDefault="006E289B" w:rsidP="006E289B">
      <w:pPr>
        <w:rPr>
          <w:rFonts w:cs="Times New Roman"/>
          <w:shd w:val="clear" w:color="auto" w:fill="FFFFFF"/>
        </w:rPr>
      </w:pPr>
      <w:r w:rsidRPr="006E289B">
        <w:rPr>
          <w:rFonts w:cs="Times New Roman"/>
          <w:b/>
          <w:shd w:val="clear" w:color="auto" w:fill="FFFFFF"/>
        </w:rPr>
        <w:lastRenderedPageBreak/>
        <w:t>Задание № 1</w:t>
      </w:r>
      <w:r w:rsidRPr="006E289B">
        <w:rPr>
          <w:rFonts w:cs="Times New Roman"/>
          <w:b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Физические основы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рисунок в технике фейс</w:t>
      </w:r>
      <w:r w:rsidRPr="00205AAC">
        <w:rPr>
          <w:rFonts w:cs="Times New Roman"/>
          <w:shd w:val="clear" w:color="auto" w:fill="FFFFFF"/>
        </w:rPr>
        <w:softHyphen/>
        <w:t>арт</w:t>
      </w:r>
      <w:r w:rsidR="00713460">
        <w:rPr>
          <w:rFonts w:cs="Times New Roman"/>
          <w:shd w:val="clear" w:color="auto" w:fill="FFFFFF"/>
        </w:rPr>
        <w:t xml:space="preserve"> (аквагрим)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2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Ахроматические и хроматические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1.Выполните рисунок в технике боди</w:t>
      </w:r>
      <w:r w:rsidRPr="00205AAC">
        <w:rPr>
          <w:rFonts w:cs="Times New Roman"/>
          <w:shd w:val="clear" w:color="auto" w:fill="FFFFFF"/>
        </w:rPr>
        <w:softHyphen/>
        <w:t>арт.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3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</w:p>
    <w:p w:rsidR="006E289B" w:rsidRPr="006E289B" w:rsidRDefault="006E289B" w:rsidP="006E289B">
      <w:pPr>
        <w:rPr>
          <w:shd w:val="clear" w:color="auto" w:fill="FFFFFF"/>
        </w:rPr>
      </w:pPr>
      <w:r>
        <w:rPr>
          <w:shd w:val="clear" w:color="auto" w:fill="FFFFFF"/>
        </w:rPr>
        <w:t>1.</w:t>
      </w:r>
      <w:r w:rsidRPr="006E289B">
        <w:rPr>
          <w:shd w:val="clear" w:color="auto" w:fill="FFFFFF"/>
        </w:rPr>
        <w:t>Характеристики хроматических цветов (цветовой тон, светлота и</w:t>
      </w:r>
      <w:r w:rsidRPr="006E289B">
        <w:rPr>
          <w:rStyle w:val="apple-converted-space"/>
          <w:shd w:val="clear" w:color="auto" w:fill="FFFFFF"/>
        </w:rPr>
        <w:t> </w:t>
      </w:r>
      <w:r w:rsidRPr="006E289B">
        <w:br/>
      </w:r>
      <w:r w:rsidRPr="006E289B">
        <w:rPr>
          <w:shd w:val="clear" w:color="auto" w:fill="FFFFFF"/>
        </w:rPr>
        <w:t>насыщенность).</w:t>
      </w:r>
      <w:r w:rsidRPr="006E289B">
        <w:br/>
      </w:r>
      <w:r w:rsidRPr="006E289B">
        <w:rPr>
          <w:shd w:val="clear" w:color="auto" w:fill="FFFFFF"/>
        </w:rPr>
        <w:t>Практическое задание</w:t>
      </w:r>
      <w:r w:rsidRPr="006E289B">
        <w:br/>
      </w:r>
      <w:r w:rsidRPr="006E289B">
        <w:rPr>
          <w:shd w:val="clear" w:color="auto" w:fill="FFFFFF"/>
        </w:rPr>
        <w:t>1.Выполните рисунок лица в стиле времён года (выбрать один из стилей).</w:t>
      </w:r>
      <w:r w:rsidRPr="006E289B">
        <w:br/>
      </w:r>
      <w:r w:rsidRPr="006E289B">
        <w:rPr>
          <w:b/>
          <w:shd w:val="clear" w:color="auto" w:fill="FFFFFF"/>
        </w:rPr>
        <w:t>Задание № 4</w:t>
      </w:r>
      <w:r w:rsidRPr="006E289B">
        <w:br/>
      </w:r>
      <w:r w:rsidRPr="006E289B">
        <w:rPr>
          <w:shd w:val="clear" w:color="auto" w:fill="FFFFFF"/>
        </w:rPr>
        <w:t>Инструкция для обучающихся</w:t>
      </w:r>
      <w:r w:rsidRPr="006E289B">
        <w:br/>
      </w:r>
      <w:r w:rsidRPr="006E289B">
        <w:rPr>
          <w:shd w:val="clear" w:color="auto" w:fill="FFFFFF"/>
        </w:rPr>
        <w:t>Внимательно прочитайте задание. Ответьте на вопрос и выполните</w:t>
      </w:r>
      <w:r w:rsidRPr="006E289B">
        <w:br/>
      </w:r>
      <w:r w:rsidRPr="006E289B">
        <w:rPr>
          <w:shd w:val="clear" w:color="auto" w:fill="FFFFFF"/>
        </w:rPr>
        <w:t>практическое задание.</w:t>
      </w:r>
      <w:r w:rsidRPr="006E289B">
        <w:br/>
      </w:r>
      <w:r w:rsidRPr="006E289B">
        <w:rPr>
          <w:shd w:val="clear" w:color="auto" w:fill="FFFFFF"/>
        </w:rPr>
        <w:t>Время выполнения задания –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6E289B">
        <w:rPr>
          <w:shd w:val="clear" w:color="auto" w:fill="FFFFFF"/>
        </w:rPr>
        <w:t>.</w:t>
      </w:r>
      <w:r w:rsidRPr="006E289B">
        <w:br/>
      </w:r>
      <w:r w:rsidRPr="006E289B">
        <w:rPr>
          <w:shd w:val="clear" w:color="auto" w:fill="FFFFFF"/>
        </w:rPr>
        <w:t>Вопрос</w:t>
      </w:r>
      <w:r w:rsidRPr="006E289B">
        <w:br/>
      </w:r>
      <w:r w:rsidRPr="006E289B">
        <w:rPr>
          <w:shd w:val="clear" w:color="auto" w:fill="FFFFFF"/>
        </w:rPr>
        <w:t>1. Основные и производные цвета.</w:t>
      </w:r>
      <w:r w:rsidRPr="006E289B">
        <w:br/>
      </w:r>
      <w:r w:rsidRPr="006E289B">
        <w:rPr>
          <w:shd w:val="clear" w:color="auto" w:fill="FFFFFF"/>
        </w:rPr>
        <w:t>Практическое задание</w:t>
      </w:r>
      <w:r w:rsidRPr="006E289B">
        <w:br/>
      </w:r>
      <w:r w:rsidRPr="006E289B">
        <w:rPr>
          <w:shd w:val="clear" w:color="auto" w:fill="FFFFFF"/>
        </w:rPr>
        <w:t>1. Выполнение рисунка театральной маски с применением гармонического</w:t>
      </w:r>
      <w:r w:rsidRPr="006E289B">
        <w:rPr>
          <w:rStyle w:val="apple-converted-space"/>
          <w:shd w:val="clear" w:color="auto" w:fill="FFFFFF"/>
        </w:rPr>
        <w:t> </w:t>
      </w:r>
      <w:r w:rsidRPr="006E289B">
        <w:br/>
      </w:r>
      <w:r w:rsidRPr="006E289B">
        <w:rPr>
          <w:shd w:val="clear" w:color="auto" w:fill="FFFFFF"/>
        </w:rPr>
        <w:t>сочетания контрастно</w:t>
      </w:r>
      <w:r w:rsidRPr="006E289B">
        <w:rPr>
          <w:shd w:val="clear" w:color="auto" w:fill="FFFFFF"/>
        </w:rPr>
        <w:softHyphen/>
      </w:r>
      <w:r w:rsidR="00FD2C08">
        <w:rPr>
          <w:shd w:val="clear" w:color="auto" w:fill="FFFFFF"/>
        </w:rPr>
        <w:t xml:space="preserve"> </w:t>
      </w:r>
      <w:r w:rsidRPr="006E289B">
        <w:rPr>
          <w:shd w:val="clear" w:color="auto" w:fill="FFFFFF"/>
        </w:rPr>
        <w:t>дополнительных цветов</w:t>
      </w:r>
      <w:r w:rsidRPr="006E289B">
        <w:br/>
      </w:r>
      <w:r w:rsidRPr="006E289B">
        <w:rPr>
          <w:b/>
          <w:shd w:val="clear" w:color="auto" w:fill="FFFFFF"/>
        </w:rPr>
        <w:t>Задание № 5</w:t>
      </w:r>
      <w:r w:rsidRPr="006E289B">
        <w:br/>
      </w:r>
      <w:r w:rsidRPr="006E289B">
        <w:rPr>
          <w:shd w:val="clear" w:color="auto" w:fill="FFFFFF"/>
        </w:rPr>
        <w:t>Инструкция для обучающихся</w:t>
      </w:r>
      <w:r w:rsidRPr="006E289B">
        <w:br/>
      </w:r>
      <w:r w:rsidRPr="006E289B">
        <w:rPr>
          <w:shd w:val="clear" w:color="auto" w:fill="FFFFFF"/>
        </w:rPr>
        <w:t>Внимательно прочитайте задание. Ответьте на вопрос и выполните</w:t>
      </w:r>
      <w:r w:rsidRPr="006E289B">
        <w:br/>
      </w:r>
      <w:r w:rsidRPr="006E289B">
        <w:rPr>
          <w:shd w:val="clear" w:color="auto" w:fill="FFFFFF"/>
        </w:rPr>
        <w:t>практическое задание.</w:t>
      </w:r>
      <w:r w:rsidRPr="006E289B">
        <w:br/>
      </w:r>
      <w:r w:rsidRPr="006E289B">
        <w:rPr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6E289B">
        <w:rPr>
          <w:shd w:val="clear" w:color="auto" w:fill="FFFFFF"/>
        </w:rPr>
        <w:t>.</w:t>
      </w:r>
      <w:r w:rsidRPr="006E289B">
        <w:br/>
      </w:r>
      <w:r w:rsidRPr="006E289B">
        <w:rPr>
          <w:shd w:val="clear" w:color="auto" w:fill="FFFFFF"/>
        </w:rPr>
        <w:t>Вопрос</w:t>
      </w:r>
      <w:r w:rsidRPr="006E289B">
        <w:br/>
      </w:r>
      <w:r w:rsidRPr="006E289B">
        <w:rPr>
          <w:shd w:val="clear" w:color="auto" w:fill="FFFFFF"/>
        </w:rPr>
        <w:t>1. Тёплые и холодные цвета.</w:t>
      </w:r>
      <w:r w:rsidRPr="006E289B">
        <w:br/>
      </w:r>
      <w:r w:rsidRPr="006E289B">
        <w:rPr>
          <w:shd w:val="clear" w:color="auto" w:fill="FFFFFF"/>
        </w:rPr>
        <w:t>Практическое задание</w:t>
      </w:r>
      <w:r w:rsidRPr="006E289B">
        <w:br/>
      </w:r>
      <w:r w:rsidRPr="006E289B">
        <w:rPr>
          <w:shd w:val="clear" w:color="auto" w:fill="FFFFFF"/>
        </w:rPr>
        <w:t>1. Выполните рисунок театральной маски с применением гармонического</w:t>
      </w:r>
      <w:r w:rsidRPr="006E289B">
        <w:rPr>
          <w:rStyle w:val="apple-converted-space"/>
          <w:shd w:val="clear" w:color="auto" w:fill="FFFFFF"/>
        </w:rPr>
        <w:t> </w:t>
      </w:r>
      <w:r w:rsidRPr="006E289B">
        <w:br/>
      </w:r>
      <w:r w:rsidRPr="006E289B">
        <w:rPr>
          <w:shd w:val="clear" w:color="auto" w:fill="FFFFFF"/>
        </w:rPr>
        <w:t>сочетания родственно</w:t>
      </w:r>
      <w:r w:rsidR="00FD2C08">
        <w:rPr>
          <w:shd w:val="clear" w:color="auto" w:fill="FFFFFF"/>
        </w:rPr>
        <w:t xml:space="preserve"> </w:t>
      </w:r>
      <w:r w:rsidRPr="006E289B">
        <w:rPr>
          <w:shd w:val="clear" w:color="auto" w:fill="FFFFFF"/>
        </w:rPr>
        <w:softHyphen/>
        <w:t>контрастных цветов.</w:t>
      </w:r>
      <w:r w:rsidRPr="006E289B">
        <w:br/>
      </w:r>
      <w:r w:rsidRPr="006E289B">
        <w:rPr>
          <w:b/>
          <w:shd w:val="clear" w:color="auto" w:fill="FFFFFF"/>
        </w:rPr>
        <w:t>Задание № 6</w:t>
      </w:r>
      <w:r w:rsidRPr="006E289B">
        <w:br/>
      </w:r>
      <w:r w:rsidRPr="006E289B">
        <w:rPr>
          <w:shd w:val="clear" w:color="auto" w:fill="FFFFFF"/>
        </w:rPr>
        <w:t>Инструкция для обучающихся</w:t>
      </w:r>
      <w:r w:rsidRPr="006E289B">
        <w:br/>
      </w:r>
      <w:r w:rsidRPr="006E289B">
        <w:rPr>
          <w:shd w:val="clear" w:color="auto" w:fill="FFFFFF"/>
        </w:rPr>
        <w:t>Внимательно прочитайте задание. Ответьте на вопрос и выполните</w:t>
      </w:r>
      <w:r w:rsidRPr="006E289B">
        <w:br/>
      </w:r>
      <w:r w:rsidRPr="006E289B">
        <w:rPr>
          <w:shd w:val="clear" w:color="auto" w:fill="FFFFFF"/>
        </w:rPr>
        <w:t>практическое задание.</w:t>
      </w:r>
      <w:r w:rsidRPr="006E289B">
        <w:br/>
      </w:r>
      <w:r w:rsidRPr="006E289B">
        <w:rPr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6E289B">
        <w:rPr>
          <w:shd w:val="clear" w:color="auto" w:fill="FFFFFF"/>
        </w:rPr>
        <w:t>.</w:t>
      </w:r>
      <w:r w:rsidRPr="006E289B">
        <w:br/>
      </w:r>
      <w:r w:rsidRPr="006E289B">
        <w:rPr>
          <w:shd w:val="clear" w:color="auto" w:fill="FFFFFF"/>
        </w:rPr>
        <w:lastRenderedPageBreak/>
        <w:t>Вопрос</w:t>
      </w:r>
      <w:r w:rsidRPr="006E289B">
        <w:br/>
      </w:r>
      <w:r w:rsidRPr="006E289B">
        <w:rPr>
          <w:shd w:val="clear" w:color="auto" w:fill="FFFFFF"/>
        </w:rPr>
        <w:t>1. Расположение цветов в цветовом круге.</w:t>
      </w:r>
      <w:r w:rsidRPr="006E289B">
        <w:br/>
      </w:r>
      <w:r w:rsidRPr="006E289B">
        <w:rPr>
          <w:shd w:val="clear" w:color="auto" w:fill="FFFFFF"/>
        </w:rPr>
        <w:t>Практическое задание</w:t>
      </w:r>
      <w:r w:rsidRPr="006E289B">
        <w:br/>
      </w:r>
      <w:r w:rsidRPr="006E289B">
        <w:rPr>
          <w:shd w:val="clear" w:color="auto" w:fill="FFFFFF"/>
        </w:rPr>
        <w:t>1. Выполните рисунок театральной маски с применением гармонического</w:t>
      </w:r>
      <w:r w:rsidRPr="006E289B">
        <w:rPr>
          <w:rStyle w:val="apple-converted-space"/>
          <w:shd w:val="clear" w:color="auto" w:fill="FFFFFF"/>
        </w:rPr>
        <w:t> </w:t>
      </w:r>
      <w:r w:rsidRPr="006E289B">
        <w:rPr>
          <w:shd w:val="clear" w:color="auto" w:fill="FFFFFF"/>
        </w:rPr>
        <w:t>сочетания родственных цветов.</w:t>
      </w:r>
      <w:r w:rsidRPr="006E289B">
        <w:br/>
      </w:r>
      <w:r w:rsidRPr="006E289B">
        <w:rPr>
          <w:b/>
          <w:shd w:val="clear" w:color="auto" w:fill="FFFFFF"/>
        </w:rPr>
        <w:t>Задание № 7</w:t>
      </w:r>
      <w:r w:rsidRPr="006E289B">
        <w:rPr>
          <w:rStyle w:val="apple-converted-space"/>
          <w:shd w:val="clear" w:color="auto" w:fill="FFFFFF"/>
        </w:rPr>
        <w:t> </w:t>
      </w:r>
      <w:r w:rsidRPr="006E289B">
        <w:br/>
      </w:r>
      <w:r w:rsidRPr="006E289B">
        <w:rPr>
          <w:shd w:val="clear" w:color="auto" w:fill="FFFFFF"/>
        </w:rPr>
        <w:t>Инструкция для обучающихся</w:t>
      </w:r>
      <w:r w:rsidRPr="006E289B">
        <w:br/>
      </w:r>
      <w:r w:rsidRPr="006E289B">
        <w:rPr>
          <w:shd w:val="clear" w:color="auto" w:fill="FFFFFF"/>
        </w:rPr>
        <w:t>Внимательно прочитайте задание. Ответьте на вопрос и выполните</w:t>
      </w:r>
      <w:r w:rsidRPr="006E289B">
        <w:br/>
      </w:r>
      <w:r w:rsidRPr="006E289B">
        <w:rPr>
          <w:shd w:val="clear" w:color="auto" w:fill="FFFFFF"/>
        </w:rPr>
        <w:t>практическое задание.</w:t>
      </w:r>
    </w:p>
    <w:p w:rsidR="006E289B" w:rsidRPr="00205AAC" w:rsidRDefault="006E289B" w:rsidP="006E289B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Техника акварельной живописи.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рисунок театральной маски с применением однотоновых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  <w:shd w:val="clear" w:color="auto" w:fill="FFFFFF"/>
        </w:rPr>
        <w:t>гармоний цвета.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8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Время выполнения задания –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Техника работы с гуашью.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рыбки с применением приёма перехода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одного цвета в другой.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9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Колорит.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вазы с использованием приёма перехода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цвета от более насыщенного к менее насыщенному.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10</w:t>
      </w:r>
      <w:r w:rsidRPr="006E289B">
        <w:rPr>
          <w:rFonts w:cs="Times New Roman"/>
          <w:b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="00FD2C08">
        <w:rPr>
          <w:rFonts w:cs="Times New Roman"/>
          <w:shd w:val="clear" w:color="auto" w:fill="FFFFFF"/>
        </w:rPr>
        <w:t xml:space="preserve"> </w:t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Цветовые гармонии.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звезды с использованием приёма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поэтапного наложение прозрачных слоёв краски один на другой.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11</w:t>
      </w:r>
    </w:p>
    <w:p w:rsidR="006E289B" w:rsidRPr="00205AAC" w:rsidRDefault="006E289B" w:rsidP="006E289B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Эмоционально</w:t>
      </w:r>
      <w:r w:rsidRPr="00205AAC">
        <w:rPr>
          <w:rFonts w:cs="Times New Roman"/>
          <w:shd w:val="clear" w:color="auto" w:fill="FFFFFF"/>
        </w:rPr>
        <w:softHyphen/>
      </w:r>
      <w:r w:rsidR="00FD2C08">
        <w:rPr>
          <w:rFonts w:cs="Times New Roman"/>
          <w:shd w:val="clear" w:color="auto" w:fill="FFFFFF"/>
        </w:rPr>
        <w:t xml:space="preserve"> </w:t>
      </w:r>
      <w:r w:rsidRPr="00205AAC">
        <w:rPr>
          <w:rFonts w:cs="Times New Roman"/>
          <w:shd w:val="clear" w:color="auto" w:fill="FFFFFF"/>
        </w:rPr>
        <w:t>физиологическое воздействие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клинового листа с использованием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контрастных триад цветов.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lastRenderedPageBreak/>
        <w:t>Задание № 12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Символика цвета.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цветка с использованием дополнительных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контрастных пар цветов.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13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Цвета и тона кожи, волос и глаз.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1.Выполните изображение хроматических цветов в Цветовом круге.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14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Цветовой стиль (Женщина–«весна»).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бабочки в холодных цветах.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15</w:t>
      </w:r>
    </w:p>
    <w:p w:rsidR="006E289B" w:rsidRPr="00205AAC" w:rsidRDefault="006E289B" w:rsidP="006E289B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Цветовой стиль (Женщина – «лето»).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Изобразите основные и производные цвета.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16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Цветовой стиль (Женщина –«осень»).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Изобразите ахроматические цвета.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17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Время выполнения задания –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Style w:val="apple-converted-space"/>
          <w:shd w:val="clear" w:color="auto" w:fill="FFFFFF"/>
        </w:rPr>
        <w:t> 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Цветовой стиль (Женщина – «зима»).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lastRenderedPageBreak/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Изобразите семь основных цветов спектра.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18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Метод акварельной живописи алла</w:t>
      </w:r>
      <w:r w:rsidRPr="00205AAC">
        <w:rPr>
          <w:rFonts w:cs="Times New Roman"/>
          <w:shd w:val="clear" w:color="auto" w:fill="FFFFFF"/>
        </w:rPr>
        <w:softHyphen/>
        <w:t>прима.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рисунок в технике фейс</w:t>
      </w:r>
      <w:r w:rsidRPr="00205AAC">
        <w:rPr>
          <w:rFonts w:cs="Times New Roman"/>
          <w:shd w:val="clear" w:color="auto" w:fill="FFFFFF"/>
        </w:rPr>
        <w:softHyphen/>
        <w:t>арт.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19</w:t>
      </w:r>
    </w:p>
    <w:p w:rsidR="00506635" w:rsidRDefault="006E289B" w:rsidP="006E289B">
      <w:pPr>
        <w:rPr>
          <w:rFonts w:cs="Times New Roman"/>
          <w:shd w:val="clear" w:color="auto" w:fill="FFFFFF"/>
        </w:rPr>
      </w:pP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B9329C">
        <w:rPr>
          <w:rFonts w:cs="Times New Roman"/>
        </w:rPr>
        <w:t xml:space="preserve">60 </w:t>
      </w:r>
      <w:r w:rsidR="00B9329C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Форма авангардного искусства фейс</w:t>
      </w:r>
      <w:r w:rsidRPr="00205AAC">
        <w:rPr>
          <w:rFonts w:cs="Times New Roman"/>
          <w:shd w:val="clear" w:color="auto" w:fill="FFFFFF"/>
        </w:rPr>
        <w:softHyphen/>
        <w:t>арт. 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Выполните фантазийный рисунок бабочки в тёплых цветах.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20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506635">
        <w:rPr>
          <w:rFonts w:cs="Times New Roman"/>
        </w:rPr>
        <w:t xml:space="preserve">60 </w:t>
      </w:r>
      <w:r w:rsidR="00506635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Получение составных цветов методом лессировки.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1.Выполните рисунок в технике боди</w:t>
      </w:r>
      <w:r w:rsidRPr="00205AAC">
        <w:rPr>
          <w:rFonts w:cs="Times New Roman"/>
          <w:shd w:val="clear" w:color="auto" w:fill="FFFFFF"/>
        </w:rPr>
        <w:softHyphen/>
        <w:t>арт.</w:t>
      </w:r>
      <w:r w:rsidRPr="00205AAC">
        <w:rPr>
          <w:rFonts w:cs="Times New Roman"/>
        </w:rPr>
        <w:br/>
      </w:r>
      <w:r w:rsidRPr="006E289B">
        <w:rPr>
          <w:rFonts w:cs="Times New Roman"/>
          <w:b/>
          <w:shd w:val="clear" w:color="auto" w:fill="FFFFFF"/>
        </w:rPr>
        <w:t>Задание № 21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Инструкция для обучающихся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Внимательно прочитайте задание. Ответьте на вопрос и выполните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 xml:space="preserve">Время выполнения задания – </w:t>
      </w:r>
      <w:r w:rsidR="00506635">
        <w:rPr>
          <w:rFonts w:cs="Times New Roman"/>
        </w:rPr>
        <w:t xml:space="preserve">60 </w:t>
      </w:r>
      <w:r w:rsidR="00506635" w:rsidRPr="00584CA3">
        <w:rPr>
          <w:rFonts w:cs="Times New Roman"/>
        </w:rPr>
        <w:t>мин</w:t>
      </w:r>
      <w:r w:rsidRPr="00205AAC">
        <w:rPr>
          <w:rFonts w:cs="Times New Roman"/>
          <w:shd w:val="clear" w:color="auto" w:fill="FFFFFF"/>
        </w:rPr>
        <w:t>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Вопрос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 Форма авангардного искусства боди</w:t>
      </w:r>
      <w:r w:rsidRPr="00205AAC">
        <w:rPr>
          <w:rFonts w:cs="Times New Roman"/>
          <w:shd w:val="clear" w:color="auto" w:fill="FFFFFF"/>
        </w:rPr>
        <w:softHyphen/>
        <w:t>арт .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Практическое задание</w:t>
      </w:r>
      <w:r w:rsidRPr="00205AAC">
        <w:rPr>
          <w:rFonts w:cs="Times New Roman"/>
        </w:rPr>
        <w:br/>
      </w:r>
      <w:r w:rsidRPr="00205AAC">
        <w:rPr>
          <w:rFonts w:cs="Times New Roman"/>
          <w:shd w:val="clear" w:color="auto" w:fill="FFFFFF"/>
        </w:rPr>
        <w:t>1.Выполните рисунок лица в стиле времён года (выбрать один из стилей).</w:t>
      </w:r>
    </w:p>
    <w:p w:rsidR="00506635" w:rsidRPr="00584CA3" w:rsidRDefault="00506635" w:rsidP="00506635">
      <w:pPr>
        <w:pStyle w:val="a0"/>
        <w:jc w:val="left"/>
        <w:rPr>
          <w:rFonts w:cs="Times New Roman"/>
        </w:rPr>
      </w:pPr>
      <w:r w:rsidRPr="00584CA3">
        <w:rPr>
          <w:rFonts w:cs="Times New Roman"/>
        </w:rPr>
        <w:t>Время на выполнение:</w:t>
      </w:r>
      <w:r>
        <w:rPr>
          <w:rFonts w:cs="Times New Roman"/>
        </w:rPr>
        <w:t xml:space="preserve"> -60 </w:t>
      </w:r>
      <w:r w:rsidRPr="00584CA3">
        <w:rPr>
          <w:rFonts w:cs="Times New Roman"/>
        </w:rPr>
        <w:t>мин</w:t>
      </w:r>
    </w:p>
    <w:p w:rsidR="00506635" w:rsidRPr="00D77633" w:rsidRDefault="00506635" w:rsidP="00506635">
      <w:pPr>
        <w:numPr>
          <w:ilvl w:val="0"/>
          <w:numId w:val="1"/>
        </w:numPr>
        <w:jc w:val="both"/>
        <w:rPr>
          <w:b/>
        </w:rPr>
      </w:pPr>
      <w:r w:rsidRPr="00663558">
        <w:t>Критерии оценки:</w:t>
      </w:r>
      <w:r w:rsidR="00FD2C08">
        <w:t xml:space="preserve"> </w:t>
      </w:r>
      <w:r w:rsidRPr="00875CB8">
        <w:t>см.</w:t>
      </w:r>
      <w:r>
        <w:t xml:space="preserve"> Приложение (таблица 1,п.1,2) </w:t>
      </w:r>
    </w:p>
    <w:p w:rsidR="006E289B" w:rsidRPr="00205AAC" w:rsidRDefault="00156F20" w:rsidP="006E289B">
      <w:pPr>
        <w:rPr>
          <w:rFonts w:cs="Times New Roman"/>
          <w:shd w:val="clear" w:color="auto" w:fill="FFFFFF"/>
        </w:rPr>
      </w:pPr>
      <w:r w:rsidRPr="00156F20">
        <w:rPr>
          <w:b/>
        </w:rPr>
        <w:t>Критерии оценки</w:t>
      </w:r>
      <w:r w:rsidR="006E289B" w:rsidRPr="00205AAC">
        <w:rPr>
          <w:rFonts w:cs="Times New Roman"/>
        </w:rPr>
        <w:br/>
      </w:r>
      <w:r w:rsidR="006E289B" w:rsidRPr="002D4BA1">
        <w:rPr>
          <w:rFonts w:cs="Times New Roman"/>
          <w:b/>
          <w:shd w:val="clear" w:color="auto" w:fill="FFFFFF"/>
        </w:rPr>
        <w:t>Выполнение задания: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рациональное распределение времени на выполнение задания;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демонстрирует понимание сущности и значимости своей профессии;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демонстрирует готовность к выполнению задания;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самостоятельно выполняет задание;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адекватно оценивает результаты своей работы;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даёт определение законам колористики 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знает основы цвето</w:t>
      </w:r>
      <w:r w:rsidR="006E289B" w:rsidRPr="00205AAC">
        <w:rPr>
          <w:rFonts w:cs="Times New Roman"/>
          <w:shd w:val="clear" w:color="auto" w:fill="FFFFFF"/>
        </w:rPr>
        <w:softHyphen/>
        <w:t xml:space="preserve"> и световедения;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знает основы цветосочетаний;</w:t>
      </w:r>
      <w:r w:rsidR="006E289B" w:rsidRPr="00205AAC">
        <w:rPr>
          <w:rFonts w:cs="Times New Roman"/>
        </w:rPr>
        <w:br/>
      </w:r>
      <w:r w:rsidR="006E289B" w:rsidRPr="00205AAC">
        <w:rPr>
          <w:rFonts w:cs="Times New Roman"/>
          <w:shd w:val="clear" w:color="auto" w:fill="FFFFFF"/>
        </w:rPr>
        <w:t>демонстрирует умение выполнять фантазийные тематические работы.</w:t>
      </w:r>
    </w:p>
    <w:p w:rsidR="006E289B" w:rsidRDefault="006E289B" w:rsidP="00156F20">
      <w:pPr>
        <w:pStyle w:val="a0"/>
        <w:jc w:val="left"/>
        <w:rPr>
          <w:rFonts w:cs="Times New Roman"/>
          <w:szCs w:val="24"/>
        </w:rPr>
      </w:pPr>
      <w:r w:rsidRPr="00205AAC">
        <w:rPr>
          <w:rFonts w:cs="Times New Roman"/>
          <w:szCs w:val="24"/>
          <w:shd w:val="clear" w:color="auto" w:fill="FFFFFF"/>
        </w:rPr>
        <w:t>Итогом зачёта является качественная оценка в баллах от 2</w:t>
      </w:r>
      <w:r w:rsidR="002D4BA1">
        <w:rPr>
          <w:rFonts w:cs="Times New Roman"/>
          <w:szCs w:val="24"/>
          <w:shd w:val="clear" w:color="auto" w:fill="FFFFFF"/>
        </w:rPr>
        <w:t>-</w:t>
      </w:r>
      <w:r w:rsidRPr="00205AAC">
        <w:rPr>
          <w:rFonts w:cs="Times New Roman"/>
          <w:szCs w:val="24"/>
          <w:shd w:val="clear" w:color="auto" w:fill="FFFFFF"/>
        </w:rPr>
        <w:t>х до 5</w:t>
      </w:r>
      <w:r w:rsidRPr="00205AAC">
        <w:rPr>
          <w:rFonts w:cs="Times New Roman"/>
          <w:szCs w:val="24"/>
          <w:shd w:val="clear" w:color="auto" w:fill="FFFFFF"/>
        </w:rPr>
        <w:softHyphen/>
      </w:r>
      <w:r w:rsidR="002D4BA1">
        <w:rPr>
          <w:rFonts w:cs="Times New Roman"/>
          <w:szCs w:val="24"/>
          <w:shd w:val="clear" w:color="auto" w:fill="FFFFFF"/>
        </w:rPr>
        <w:t>-</w:t>
      </w:r>
      <w:r w:rsidRPr="00205AAC">
        <w:rPr>
          <w:rFonts w:cs="Times New Roman"/>
          <w:szCs w:val="24"/>
          <w:shd w:val="clear" w:color="auto" w:fill="FFFFFF"/>
        </w:rPr>
        <w:t>ти.</w:t>
      </w:r>
    </w:p>
    <w:p w:rsidR="006E289B" w:rsidRDefault="006E289B" w:rsidP="002E7D52">
      <w:pPr>
        <w:pStyle w:val="a0"/>
        <w:ind w:firstLine="709"/>
        <w:rPr>
          <w:rFonts w:cs="Times New Roman"/>
          <w:szCs w:val="24"/>
        </w:rPr>
        <w:sectPr w:rsidR="006E289B" w:rsidSect="003E450E">
          <w:footerReference w:type="even" r:id="rId13"/>
          <w:footerReference w:type="default" r:id="rId14"/>
          <w:footnotePr>
            <w:numFmt w:val="chicago"/>
          </w:footnotePr>
          <w:pgSz w:w="11906" w:h="16838" w:code="9"/>
          <w:pgMar w:top="917" w:right="567" w:bottom="1134" w:left="1134" w:header="709" w:footer="397" w:gutter="0"/>
          <w:cols w:space="708"/>
          <w:titlePg/>
          <w:docGrid w:linePitch="360"/>
        </w:sectPr>
      </w:pPr>
    </w:p>
    <w:p w:rsidR="00474A7C" w:rsidRDefault="00474A7C" w:rsidP="00474A7C">
      <w:pPr>
        <w:pStyle w:val="af7"/>
        <w:spacing w:before="0" w:beforeAutospacing="0" w:after="0" w:afterAutospacing="0" w:line="360" w:lineRule="auto"/>
        <w:jc w:val="right"/>
      </w:pPr>
      <w:r>
        <w:lastRenderedPageBreak/>
        <w:t>Приложение 1</w:t>
      </w:r>
    </w:p>
    <w:p w:rsidR="00474A7C" w:rsidRDefault="00474A7C" w:rsidP="00474A7C">
      <w:pPr>
        <w:pStyle w:val="af7"/>
        <w:spacing w:before="0" w:beforeAutospacing="0" w:after="0" w:afterAutospacing="0" w:line="360" w:lineRule="auto"/>
        <w:jc w:val="center"/>
        <w:rPr>
          <w:b/>
        </w:rPr>
      </w:pPr>
      <w:r w:rsidRPr="008008DF">
        <w:rPr>
          <w:b/>
        </w:rPr>
        <w:t>Шкала оценки образовательных достижений</w:t>
      </w:r>
    </w:p>
    <w:p w:rsidR="00474A7C" w:rsidRDefault="00474A7C" w:rsidP="00474A7C">
      <w:pPr>
        <w:pStyle w:val="af7"/>
        <w:spacing w:before="0" w:beforeAutospacing="0" w:after="0" w:afterAutospacing="0"/>
        <w:jc w:val="right"/>
      </w:pPr>
      <w:r w:rsidRPr="008D4B28">
        <w:t>Таблица 1</w:t>
      </w:r>
    </w:p>
    <w:p w:rsidR="00B9329C" w:rsidRDefault="00B9329C" w:rsidP="00474A7C">
      <w:pPr>
        <w:pStyle w:val="af7"/>
        <w:spacing w:before="0" w:beforeAutospacing="0" w:after="0" w:afterAutospacing="0"/>
        <w:jc w:val="right"/>
      </w:pPr>
    </w:p>
    <w:tbl>
      <w:tblPr>
        <w:tblStyle w:val="aff2"/>
        <w:tblW w:w="0" w:type="auto"/>
        <w:tblLayout w:type="fixed"/>
        <w:tblLook w:val="04A0"/>
      </w:tblPr>
      <w:tblGrid>
        <w:gridCol w:w="526"/>
        <w:gridCol w:w="1992"/>
        <w:gridCol w:w="1763"/>
        <w:gridCol w:w="1763"/>
        <w:gridCol w:w="1763"/>
        <w:gridCol w:w="1764"/>
      </w:tblGrid>
      <w:tr w:rsidR="008E5B8A" w:rsidTr="008E5B8A">
        <w:tc>
          <w:tcPr>
            <w:tcW w:w="526" w:type="dxa"/>
            <w:vMerge w:val="restart"/>
          </w:tcPr>
          <w:p w:rsidR="008E5B8A" w:rsidRPr="007A7FC9" w:rsidRDefault="008E5B8A" w:rsidP="008E5B8A">
            <w:pPr>
              <w:pStyle w:val="af7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b/>
                <w:sz w:val="20"/>
                <w:szCs w:val="20"/>
              </w:rPr>
              <w:t>№</w:t>
            </w:r>
          </w:p>
          <w:p w:rsidR="008E5B8A" w:rsidRDefault="008E5B8A" w:rsidP="008E5B8A">
            <w:pPr>
              <w:pStyle w:val="af7"/>
              <w:spacing w:before="0" w:beforeAutospacing="0" w:after="0" w:afterAutospacing="0"/>
              <w:jc w:val="center"/>
            </w:pPr>
            <w:r w:rsidRPr="007A7FC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992" w:type="dxa"/>
            <w:vMerge w:val="restart"/>
          </w:tcPr>
          <w:p w:rsidR="008E5B8A" w:rsidRDefault="008E5B8A" w:rsidP="008E5B8A">
            <w:pPr>
              <w:pStyle w:val="af7"/>
              <w:spacing w:before="0" w:beforeAutospacing="0" w:after="0" w:afterAutospacing="0"/>
              <w:jc w:val="center"/>
            </w:pPr>
            <w:r w:rsidRPr="007A7FC9">
              <w:rPr>
                <w:b/>
                <w:sz w:val="20"/>
                <w:szCs w:val="20"/>
              </w:rPr>
              <w:t>Вид контроля</w:t>
            </w:r>
          </w:p>
        </w:tc>
        <w:tc>
          <w:tcPr>
            <w:tcW w:w="7053" w:type="dxa"/>
            <w:gridSpan w:val="4"/>
          </w:tcPr>
          <w:p w:rsidR="008E5B8A" w:rsidRDefault="008E5B8A" w:rsidP="008E5B8A">
            <w:pPr>
              <w:pStyle w:val="af7"/>
              <w:spacing w:before="0" w:beforeAutospacing="0" w:after="0" w:afterAutospacing="0"/>
              <w:jc w:val="center"/>
            </w:pPr>
            <w:r w:rsidRPr="007A7FC9">
              <w:rPr>
                <w:b/>
                <w:sz w:val="20"/>
                <w:szCs w:val="20"/>
              </w:rPr>
              <w:t>Критерии оценки</w:t>
            </w:r>
          </w:p>
        </w:tc>
      </w:tr>
      <w:tr w:rsidR="008E5B8A" w:rsidTr="008E5B8A">
        <w:tc>
          <w:tcPr>
            <w:tcW w:w="526" w:type="dxa"/>
            <w:vMerge/>
          </w:tcPr>
          <w:p w:rsidR="008E5B8A" w:rsidRDefault="008E5B8A" w:rsidP="008E5B8A">
            <w:pPr>
              <w:pStyle w:val="af7"/>
              <w:spacing w:before="0" w:beforeAutospacing="0" w:after="0" w:afterAutospacing="0"/>
              <w:jc w:val="center"/>
            </w:pPr>
          </w:p>
        </w:tc>
        <w:tc>
          <w:tcPr>
            <w:tcW w:w="1992" w:type="dxa"/>
            <w:vMerge/>
          </w:tcPr>
          <w:p w:rsidR="008E5B8A" w:rsidRDefault="008E5B8A" w:rsidP="008E5B8A">
            <w:pPr>
              <w:pStyle w:val="af7"/>
              <w:spacing w:before="0" w:beforeAutospacing="0" w:after="0" w:afterAutospacing="0"/>
              <w:jc w:val="center"/>
            </w:pPr>
          </w:p>
        </w:tc>
        <w:tc>
          <w:tcPr>
            <w:tcW w:w="1763" w:type="dxa"/>
          </w:tcPr>
          <w:p w:rsidR="008E5B8A" w:rsidRDefault="008E5B8A" w:rsidP="008E5B8A">
            <w:pPr>
              <w:pStyle w:val="af7"/>
              <w:spacing w:before="0" w:beforeAutospacing="0" w:after="0" w:afterAutospacing="0"/>
              <w:jc w:val="center"/>
            </w:pPr>
            <w:r w:rsidRPr="007A7FC9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1763" w:type="dxa"/>
          </w:tcPr>
          <w:p w:rsidR="008E5B8A" w:rsidRDefault="008E5B8A" w:rsidP="008E5B8A">
            <w:pPr>
              <w:pStyle w:val="af7"/>
              <w:spacing w:before="0" w:beforeAutospacing="0" w:after="0" w:afterAutospacing="0"/>
              <w:jc w:val="center"/>
            </w:pPr>
            <w:r w:rsidRPr="007A7FC9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1763" w:type="dxa"/>
          </w:tcPr>
          <w:p w:rsidR="008E5B8A" w:rsidRDefault="008E5B8A" w:rsidP="008E5B8A">
            <w:pPr>
              <w:pStyle w:val="af7"/>
              <w:spacing w:before="0" w:beforeAutospacing="0" w:after="0" w:afterAutospacing="0"/>
              <w:jc w:val="center"/>
            </w:pPr>
            <w:r>
              <w:rPr>
                <w:b/>
                <w:sz w:val="20"/>
                <w:szCs w:val="20"/>
              </w:rPr>
              <w:t>у</w:t>
            </w:r>
            <w:r w:rsidRPr="007A7FC9">
              <w:rPr>
                <w:b/>
                <w:sz w:val="20"/>
                <w:szCs w:val="20"/>
              </w:rPr>
              <w:t>довлетворительно</w:t>
            </w:r>
          </w:p>
        </w:tc>
        <w:tc>
          <w:tcPr>
            <w:tcW w:w="1764" w:type="dxa"/>
          </w:tcPr>
          <w:p w:rsidR="008E5B8A" w:rsidRDefault="008E5B8A" w:rsidP="008E5B8A">
            <w:pPr>
              <w:pStyle w:val="af7"/>
              <w:spacing w:before="0" w:beforeAutospacing="0" w:after="0" w:afterAutospacing="0"/>
              <w:jc w:val="center"/>
            </w:pPr>
            <w:r>
              <w:rPr>
                <w:b/>
                <w:sz w:val="20"/>
                <w:szCs w:val="20"/>
              </w:rPr>
              <w:t>н</w:t>
            </w:r>
            <w:r w:rsidRPr="007A7FC9">
              <w:rPr>
                <w:b/>
                <w:sz w:val="20"/>
                <w:szCs w:val="20"/>
              </w:rPr>
              <w:t>еудовлетворительно</w:t>
            </w:r>
          </w:p>
        </w:tc>
      </w:tr>
      <w:tr w:rsidR="00B9329C" w:rsidTr="008E5B8A">
        <w:tc>
          <w:tcPr>
            <w:tcW w:w="526" w:type="dxa"/>
          </w:tcPr>
          <w:p w:rsidR="00B9329C" w:rsidRDefault="008E5B8A" w:rsidP="008E5B8A">
            <w:pPr>
              <w:pStyle w:val="af7"/>
              <w:spacing w:before="0" w:beforeAutospacing="0" w:after="0" w:afterAutospacing="0"/>
              <w:jc w:val="center"/>
            </w:pPr>
            <w:r>
              <w:t>1.</w:t>
            </w:r>
          </w:p>
        </w:tc>
        <w:tc>
          <w:tcPr>
            <w:tcW w:w="1992" w:type="dxa"/>
          </w:tcPr>
          <w:p w:rsidR="00B9329C" w:rsidRDefault="008E5B8A" w:rsidP="008E5B8A">
            <w:pPr>
              <w:pStyle w:val="af7"/>
              <w:spacing w:before="0" w:beforeAutospacing="0" w:after="0" w:afterAutospacing="0"/>
            </w:pPr>
            <w:r>
              <w:rPr>
                <w:sz w:val="20"/>
                <w:szCs w:val="20"/>
              </w:rPr>
              <w:t>Текущий контроль знаний</w:t>
            </w:r>
          </w:p>
        </w:tc>
        <w:tc>
          <w:tcPr>
            <w:tcW w:w="1763" w:type="dxa"/>
          </w:tcPr>
          <w:p w:rsidR="00B9329C" w:rsidRDefault="00B9329C" w:rsidP="008E5B8A">
            <w:pPr>
              <w:pStyle w:val="af7"/>
              <w:spacing w:before="0" w:beforeAutospacing="0" w:after="0" w:afterAutospacing="0"/>
              <w:jc w:val="center"/>
            </w:pPr>
            <w:r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3" w:type="dxa"/>
          </w:tcPr>
          <w:p w:rsidR="00B9329C" w:rsidRDefault="00B9329C" w:rsidP="008E5B8A">
            <w:pPr>
              <w:pStyle w:val="af7"/>
              <w:spacing w:before="0" w:beforeAutospacing="0" w:after="0" w:afterAutospacing="0"/>
              <w:jc w:val="center"/>
            </w:pPr>
            <w:r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89</w:t>
            </w:r>
          </w:p>
        </w:tc>
        <w:tc>
          <w:tcPr>
            <w:tcW w:w="1763" w:type="dxa"/>
          </w:tcPr>
          <w:p w:rsidR="00B9329C" w:rsidRDefault="00B9329C" w:rsidP="008E5B8A">
            <w:pPr>
              <w:pStyle w:val="af7"/>
              <w:spacing w:before="0" w:beforeAutospacing="0" w:after="0" w:afterAutospacing="0"/>
              <w:jc w:val="center"/>
            </w:pPr>
            <w:r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79</w:t>
            </w:r>
          </w:p>
        </w:tc>
        <w:tc>
          <w:tcPr>
            <w:tcW w:w="1764" w:type="dxa"/>
          </w:tcPr>
          <w:p w:rsidR="00B9329C" w:rsidRDefault="00B9329C" w:rsidP="008E5B8A">
            <w:pPr>
              <w:pStyle w:val="af7"/>
              <w:spacing w:before="0" w:beforeAutospacing="0" w:after="0" w:afterAutospacing="0"/>
              <w:jc w:val="center"/>
            </w:pPr>
            <w:r>
              <w:rPr>
                <w:sz w:val="20"/>
                <w:szCs w:val="20"/>
              </w:rPr>
              <w:t>менее 70</w:t>
            </w:r>
          </w:p>
        </w:tc>
      </w:tr>
      <w:tr w:rsidR="00B9329C" w:rsidTr="008E5B8A">
        <w:tc>
          <w:tcPr>
            <w:tcW w:w="526" w:type="dxa"/>
          </w:tcPr>
          <w:p w:rsidR="00B9329C" w:rsidRDefault="008E5B8A" w:rsidP="008E5B8A">
            <w:pPr>
              <w:pStyle w:val="af7"/>
              <w:spacing w:before="0" w:beforeAutospacing="0" w:after="0" w:afterAutospacing="0"/>
              <w:jc w:val="center"/>
            </w:pPr>
            <w:r>
              <w:t>2.</w:t>
            </w:r>
          </w:p>
        </w:tc>
        <w:tc>
          <w:tcPr>
            <w:tcW w:w="1992" w:type="dxa"/>
          </w:tcPr>
          <w:p w:rsidR="00B9329C" w:rsidRDefault="008E5B8A" w:rsidP="008E5B8A">
            <w:pPr>
              <w:pStyle w:val="af7"/>
              <w:spacing w:before="0" w:beforeAutospacing="0" w:after="0" w:afterAutospacing="0"/>
            </w:pPr>
            <w:r>
              <w:rPr>
                <w:sz w:val="20"/>
                <w:szCs w:val="20"/>
              </w:rPr>
              <w:t xml:space="preserve">Контроль умений в рамках выполнения </w:t>
            </w:r>
            <w:r w:rsidRPr="00156F20">
              <w:rPr>
                <w:sz w:val="20"/>
                <w:szCs w:val="20"/>
              </w:rPr>
              <w:t>практической</w:t>
            </w:r>
            <w:r>
              <w:rPr>
                <w:sz w:val="20"/>
                <w:szCs w:val="20"/>
              </w:rPr>
              <w:t xml:space="preserve">   работы</w:t>
            </w:r>
          </w:p>
        </w:tc>
        <w:tc>
          <w:tcPr>
            <w:tcW w:w="1763" w:type="dxa"/>
          </w:tcPr>
          <w:p w:rsidR="00B9329C" w:rsidRPr="00152957" w:rsidRDefault="008E5B8A" w:rsidP="00152957">
            <w:pPr>
              <w:pStyle w:val="af7"/>
              <w:spacing w:before="0" w:beforeAutospacing="0" w:after="0" w:afterAutospacing="0"/>
              <w:rPr>
                <w:sz w:val="20"/>
                <w:szCs w:val="20"/>
              </w:rPr>
            </w:pPr>
            <w:r w:rsidRPr="00152957">
              <w:rPr>
                <w:color w:val="000000"/>
                <w:sz w:val="20"/>
                <w:szCs w:val="20"/>
              </w:rPr>
              <w:t xml:space="preserve">Грамотное исполнение практических заданий, </w:t>
            </w:r>
            <w:r w:rsidR="00152957" w:rsidRPr="00152957">
              <w:rPr>
                <w:color w:val="000000"/>
                <w:sz w:val="20"/>
                <w:szCs w:val="20"/>
              </w:rPr>
              <w:t xml:space="preserve">соответствие выданному заданию, </w:t>
            </w:r>
            <w:r w:rsidR="00152957" w:rsidRPr="00152957">
              <w:rPr>
                <w:sz w:val="20"/>
                <w:szCs w:val="20"/>
              </w:rPr>
              <w:t>владение приемами работы с цветом и цветовыми композициями</w:t>
            </w:r>
            <w:r w:rsidR="00152957">
              <w:rPr>
                <w:sz w:val="20"/>
                <w:szCs w:val="20"/>
              </w:rPr>
              <w:t>.</w:t>
            </w:r>
          </w:p>
        </w:tc>
        <w:tc>
          <w:tcPr>
            <w:tcW w:w="1763" w:type="dxa"/>
          </w:tcPr>
          <w:p w:rsidR="00B9329C" w:rsidRDefault="00152957" w:rsidP="00152957">
            <w:pPr>
              <w:pStyle w:val="af7"/>
              <w:spacing w:before="0" w:beforeAutospacing="0" w:after="0" w:afterAutospacing="0"/>
            </w:pPr>
            <w:r>
              <w:rPr>
                <w:color w:val="000000"/>
                <w:sz w:val="20"/>
                <w:szCs w:val="20"/>
              </w:rPr>
              <w:t>Незначительные замечания по</w:t>
            </w:r>
            <w:r w:rsidRPr="008E5B8A">
              <w:rPr>
                <w:color w:val="000000"/>
                <w:sz w:val="20"/>
                <w:szCs w:val="20"/>
              </w:rPr>
              <w:t xml:space="preserve"> исполнени</w:t>
            </w:r>
            <w:r>
              <w:rPr>
                <w:color w:val="000000"/>
                <w:sz w:val="20"/>
                <w:szCs w:val="20"/>
              </w:rPr>
              <w:t>ю</w:t>
            </w:r>
            <w:r w:rsidRPr="008E5B8A">
              <w:rPr>
                <w:color w:val="000000"/>
                <w:sz w:val="20"/>
                <w:szCs w:val="20"/>
              </w:rPr>
              <w:t xml:space="preserve"> практических заданий, </w:t>
            </w:r>
            <w:r w:rsidRPr="00152957">
              <w:rPr>
                <w:color w:val="000000"/>
                <w:sz w:val="20"/>
                <w:szCs w:val="20"/>
              </w:rPr>
              <w:t xml:space="preserve">соответствие выданному заданию, </w:t>
            </w:r>
            <w:r w:rsidRPr="00152957">
              <w:rPr>
                <w:sz w:val="20"/>
                <w:szCs w:val="20"/>
              </w:rPr>
              <w:t>владение приемами работы с цветом и цветовыми композициями</w:t>
            </w:r>
            <w:r w:rsidRPr="008E5B8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63" w:type="dxa"/>
          </w:tcPr>
          <w:p w:rsidR="00152957" w:rsidRPr="00152957" w:rsidRDefault="00152957" w:rsidP="00152957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З</w:t>
            </w:r>
            <w:r w:rsidRPr="00152957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начительны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е</w:t>
            </w:r>
            <w:r w:rsidRPr="00152957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замечания</w:t>
            </w:r>
            <w:r w:rsidR="00FD2C08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="0069625F">
              <w:rPr>
                <w:color w:val="000000"/>
                <w:sz w:val="20"/>
                <w:szCs w:val="20"/>
              </w:rPr>
              <w:t>по</w:t>
            </w:r>
            <w:r w:rsidR="0069625F" w:rsidRPr="008E5B8A">
              <w:rPr>
                <w:rFonts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 исполнени</w:t>
            </w:r>
            <w:r w:rsidR="0069625F">
              <w:rPr>
                <w:color w:val="000000"/>
                <w:sz w:val="20"/>
                <w:szCs w:val="20"/>
              </w:rPr>
              <w:t>ю</w:t>
            </w:r>
            <w:r w:rsidR="0069625F" w:rsidRPr="008E5B8A">
              <w:rPr>
                <w:rFonts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 практических заданий,</w:t>
            </w:r>
            <w:r w:rsidRPr="00152957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при отсутствии умения использовать рисунки в практике составления</w:t>
            </w:r>
          </w:p>
          <w:p w:rsidR="0069625F" w:rsidRDefault="00152957" w:rsidP="0069625F">
            <w:pPr>
              <w:suppressAutoHyphens w:val="0"/>
              <w:autoSpaceDE w:val="0"/>
              <w:autoSpaceDN w:val="0"/>
              <w:adjustRightInd w:val="0"/>
            </w:pPr>
            <w:r w:rsidRPr="00152957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композиции; испытывает затруднения </w:t>
            </w:r>
            <w:r w:rsidR="0069625F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владения</w:t>
            </w:r>
          </w:p>
          <w:p w:rsidR="00B9329C" w:rsidRDefault="0069625F" w:rsidP="00152957">
            <w:pPr>
              <w:pStyle w:val="af7"/>
              <w:spacing w:before="0" w:beforeAutospacing="0" w:after="0" w:afterAutospacing="0"/>
            </w:pPr>
            <w:r w:rsidRPr="00152957">
              <w:rPr>
                <w:sz w:val="20"/>
                <w:szCs w:val="20"/>
              </w:rPr>
              <w:t>приемами работы с цветом и цветовыми композициями</w:t>
            </w:r>
            <w:r w:rsidRPr="008E5B8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64" w:type="dxa"/>
          </w:tcPr>
          <w:p w:rsidR="0069625F" w:rsidRPr="00152957" w:rsidRDefault="0069625F" w:rsidP="0069625F">
            <w:pPr>
              <w:suppressAutoHyphens w:val="0"/>
              <w:autoSpaceDE w:val="0"/>
              <w:autoSpaceDN w:val="0"/>
              <w:adjustRightInd w:val="0"/>
              <w:rPr>
                <w:rFonts w:cs="Times New Roman"/>
                <w:kern w:val="0"/>
                <w:sz w:val="20"/>
                <w:szCs w:val="20"/>
                <w:lang w:eastAsia="ru-RU" w:bidi="ar-SA"/>
              </w:rPr>
            </w:pPr>
            <w:r>
              <w:rPr>
                <w:rFonts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Отсутствие </w:t>
            </w:r>
            <w:r w:rsidRPr="008E5B8A">
              <w:rPr>
                <w:rFonts w:cs="Times New Roman"/>
                <w:color w:val="000000"/>
                <w:kern w:val="0"/>
                <w:sz w:val="20"/>
                <w:szCs w:val="20"/>
                <w:lang w:eastAsia="ru-RU" w:bidi="ar-SA"/>
              </w:rPr>
              <w:t>практических заданий,</w:t>
            </w:r>
            <w:r w:rsidR="00FD2C08">
              <w:rPr>
                <w:rFonts w:cs="Times New Roman"/>
                <w:color w:val="000000"/>
                <w:kern w:val="0"/>
                <w:sz w:val="20"/>
                <w:szCs w:val="20"/>
                <w:lang w:eastAsia="ru-RU" w:bidi="ar-SA"/>
              </w:rPr>
              <w:t xml:space="preserve"> 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не </w:t>
            </w:r>
            <w:r w:rsidRPr="00152957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уме</w:t>
            </w: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ет</w:t>
            </w:r>
            <w:r w:rsidRPr="00152957"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 xml:space="preserve"> использовать рисунки в практике составления</w:t>
            </w:r>
          </w:p>
          <w:p w:rsidR="0069625F" w:rsidRDefault="0069625F" w:rsidP="0069625F">
            <w:pPr>
              <w:suppressAutoHyphens w:val="0"/>
              <w:autoSpaceDE w:val="0"/>
              <w:autoSpaceDN w:val="0"/>
              <w:adjustRightInd w:val="0"/>
            </w:pPr>
            <w:r>
              <w:rPr>
                <w:rFonts w:cs="Times New Roman"/>
                <w:kern w:val="0"/>
                <w:sz w:val="20"/>
                <w:szCs w:val="20"/>
                <w:lang w:eastAsia="ru-RU" w:bidi="ar-SA"/>
              </w:rPr>
              <w:t>композиции; не владет</w:t>
            </w:r>
          </w:p>
          <w:p w:rsidR="00B9329C" w:rsidRDefault="0069625F" w:rsidP="0069625F">
            <w:pPr>
              <w:pStyle w:val="af7"/>
              <w:spacing w:before="0" w:beforeAutospacing="0" w:after="0" w:afterAutospacing="0"/>
            </w:pPr>
            <w:r w:rsidRPr="00152957">
              <w:rPr>
                <w:sz w:val="20"/>
                <w:szCs w:val="20"/>
              </w:rPr>
              <w:t>приемами работы с цветом и цветовыми композициями</w:t>
            </w:r>
            <w:r w:rsidRPr="008E5B8A">
              <w:rPr>
                <w:color w:val="000000"/>
                <w:sz w:val="20"/>
                <w:szCs w:val="20"/>
              </w:rPr>
              <w:t>.</w:t>
            </w:r>
          </w:p>
        </w:tc>
      </w:tr>
      <w:tr w:rsidR="00B9329C" w:rsidTr="008E5B8A">
        <w:tc>
          <w:tcPr>
            <w:tcW w:w="526" w:type="dxa"/>
          </w:tcPr>
          <w:p w:rsidR="00B9329C" w:rsidRDefault="008E5B8A" w:rsidP="008E5B8A">
            <w:pPr>
              <w:pStyle w:val="af7"/>
              <w:spacing w:before="0" w:beforeAutospacing="0" w:after="0" w:afterAutospacing="0"/>
              <w:jc w:val="center"/>
            </w:pPr>
            <w:r>
              <w:t>3.</w:t>
            </w:r>
          </w:p>
        </w:tc>
        <w:tc>
          <w:tcPr>
            <w:tcW w:w="1992" w:type="dxa"/>
          </w:tcPr>
          <w:p w:rsidR="00B9329C" w:rsidRDefault="008E5B8A" w:rsidP="008E5B8A">
            <w:pPr>
              <w:pStyle w:val="af7"/>
              <w:spacing w:before="0" w:beforeAutospacing="0" w:after="0" w:afterAutospacing="0"/>
            </w:pPr>
            <w:r>
              <w:rPr>
                <w:sz w:val="20"/>
                <w:szCs w:val="20"/>
              </w:rPr>
              <w:t>Промежуточный контроль знаний с учётом сложности и объёма заданий</w:t>
            </w:r>
          </w:p>
        </w:tc>
        <w:tc>
          <w:tcPr>
            <w:tcW w:w="1763" w:type="dxa"/>
          </w:tcPr>
          <w:p w:rsidR="00B9329C" w:rsidRDefault="008E5B8A" w:rsidP="008E5B8A">
            <w:pPr>
              <w:pStyle w:val="af7"/>
              <w:spacing w:before="0" w:beforeAutospacing="0" w:after="0" w:afterAutospacing="0"/>
              <w:jc w:val="center"/>
            </w:pPr>
            <w:r>
              <w:rPr>
                <w:sz w:val="20"/>
                <w:szCs w:val="20"/>
              </w:rPr>
              <w:t>85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100</w:t>
            </w:r>
          </w:p>
        </w:tc>
        <w:tc>
          <w:tcPr>
            <w:tcW w:w="1763" w:type="dxa"/>
          </w:tcPr>
          <w:p w:rsidR="00B9329C" w:rsidRDefault="008E5B8A" w:rsidP="008E5B8A">
            <w:pPr>
              <w:pStyle w:val="af7"/>
              <w:spacing w:before="0" w:beforeAutospacing="0" w:after="0" w:afterAutospacing="0"/>
              <w:jc w:val="center"/>
            </w:pPr>
            <w:r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84</w:t>
            </w:r>
          </w:p>
        </w:tc>
        <w:tc>
          <w:tcPr>
            <w:tcW w:w="1763" w:type="dxa"/>
          </w:tcPr>
          <w:p w:rsidR="00B9329C" w:rsidRDefault="008E5B8A" w:rsidP="008E5B8A">
            <w:pPr>
              <w:pStyle w:val="af7"/>
              <w:spacing w:before="0" w:beforeAutospacing="0" w:after="0" w:afterAutospacing="0"/>
              <w:jc w:val="center"/>
            </w:pPr>
            <w:r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sym w:font="Symbol" w:char="F0B8"/>
            </w:r>
            <w:r>
              <w:rPr>
                <w:sz w:val="20"/>
                <w:szCs w:val="20"/>
              </w:rPr>
              <w:t>69</w:t>
            </w:r>
          </w:p>
        </w:tc>
        <w:tc>
          <w:tcPr>
            <w:tcW w:w="1764" w:type="dxa"/>
          </w:tcPr>
          <w:p w:rsidR="00B9329C" w:rsidRDefault="008E5B8A" w:rsidP="008E5B8A">
            <w:pPr>
              <w:pStyle w:val="af7"/>
              <w:spacing w:before="0" w:beforeAutospacing="0" w:after="0" w:afterAutospacing="0"/>
              <w:jc w:val="center"/>
            </w:pPr>
            <w:r>
              <w:rPr>
                <w:sz w:val="20"/>
                <w:szCs w:val="20"/>
              </w:rPr>
              <w:t>менее 50</w:t>
            </w:r>
          </w:p>
        </w:tc>
      </w:tr>
    </w:tbl>
    <w:p w:rsidR="00B9329C" w:rsidRPr="008D4B28" w:rsidRDefault="00B9329C" w:rsidP="00474A7C">
      <w:pPr>
        <w:pStyle w:val="af7"/>
        <w:spacing w:before="0" w:beforeAutospacing="0" w:after="0" w:afterAutospacing="0"/>
        <w:jc w:val="right"/>
      </w:pPr>
    </w:p>
    <w:p w:rsidR="00474A7C" w:rsidRDefault="00474A7C" w:rsidP="00474A7C">
      <w:pPr>
        <w:pStyle w:val="af7"/>
        <w:spacing w:before="0" w:beforeAutospacing="0" w:after="0" w:afterAutospacing="0" w:line="360" w:lineRule="auto"/>
        <w:jc w:val="center"/>
        <w:rPr>
          <w:b/>
        </w:rPr>
      </w:pPr>
    </w:p>
    <w:p w:rsidR="00474A7C" w:rsidRDefault="00474A7C" w:rsidP="00474A7C">
      <w:pPr>
        <w:pStyle w:val="af7"/>
        <w:spacing w:before="0" w:beforeAutospacing="0" w:after="0" w:afterAutospacing="0"/>
        <w:jc w:val="right"/>
        <w:rPr>
          <w:b/>
        </w:rPr>
      </w:pPr>
      <w:r w:rsidRPr="008D4B28">
        <w:t xml:space="preserve">Таблица </w:t>
      </w:r>
      <w:r>
        <w:t>2</w:t>
      </w:r>
    </w:p>
    <w:tbl>
      <w:tblPr>
        <w:tblpPr w:leftFromText="180" w:rightFromText="180" w:vertAnchor="text" w:horzAnchor="margin" w:tblpXSpec="center" w:tblpY="131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842"/>
        <w:gridCol w:w="3261"/>
        <w:gridCol w:w="3685"/>
      </w:tblGrid>
      <w:tr w:rsidR="00474A7C" w:rsidTr="008E5B8A">
        <w:trPr>
          <w:trHeight w:val="431"/>
        </w:trPr>
        <w:tc>
          <w:tcPr>
            <w:tcW w:w="710" w:type="dxa"/>
            <w:vMerge w:val="restart"/>
          </w:tcPr>
          <w:p w:rsidR="00474A7C" w:rsidRPr="007A7FC9" w:rsidRDefault="00474A7C" w:rsidP="00084D2A">
            <w:pPr>
              <w:pStyle w:val="af7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b/>
                <w:sz w:val="20"/>
                <w:szCs w:val="20"/>
              </w:rPr>
              <w:t>№</w:t>
            </w:r>
          </w:p>
          <w:p w:rsidR="00474A7C" w:rsidRPr="007A7FC9" w:rsidRDefault="00474A7C" w:rsidP="00084D2A">
            <w:pPr>
              <w:pStyle w:val="af7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842" w:type="dxa"/>
            <w:vMerge w:val="restart"/>
          </w:tcPr>
          <w:p w:rsidR="00474A7C" w:rsidRPr="007A7FC9" w:rsidRDefault="00474A7C" w:rsidP="00084D2A">
            <w:pPr>
              <w:pStyle w:val="af7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b/>
                <w:sz w:val="20"/>
                <w:szCs w:val="20"/>
              </w:rPr>
              <w:t>Вид контроля</w:t>
            </w:r>
          </w:p>
        </w:tc>
        <w:tc>
          <w:tcPr>
            <w:tcW w:w="6946" w:type="dxa"/>
            <w:gridSpan w:val="2"/>
          </w:tcPr>
          <w:p w:rsidR="00474A7C" w:rsidRPr="007A7FC9" w:rsidRDefault="00474A7C" w:rsidP="00084D2A">
            <w:pPr>
              <w:pStyle w:val="af7"/>
              <w:spacing w:before="0" w:beforeAutospacing="0" w:after="0" w:afterAutospacing="0" w:line="360" w:lineRule="auto"/>
              <w:jc w:val="center"/>
              <w:rPr>
                <w:b/>
                <w:sz w:val="20"/>
                <w:szCs w:val="20"/>
              </w:rPr>
            </w:pPr>
            <w:r w:rsidRPr="007A7FC9">
              <w:rPr>
                <w:b/>
                <w:sz w:val="20"/>
                <w:szCs w:val="20"/>
              </w:rPr>
              <w:t>Критерии оценки</w:t>
            </w:r>
          </w:p>
        </w:tc>
      </w:tr>
      <w:tr w:rsidR="00474A7C" w:rsidTr="008E5B8A">
        <w:trPr>
          <w:trHeight w:val="426"/>
        </w:trPr>
        <w:tc>
          <w:tcPr>
            <w:tcW w:w="710" w:type="dxa"/>
            <w:vMerge/>
          </w:tcPr>
          <w:p w:rsidR="00474A7C" w:rsidRPr="007A7FC9" w:rsidRDefault="00474A7C" w:rsidP="00084D2A">
            <w:pPr>
              <w:pStyle w:val="af7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474A7C" w:rsidRPr="007A7FC9" w:rsidRDefault="00474A7C" w:rsidP="00084D2A">
            <w:pPr>
              <w:pStyle w:val="af7"/>
              <w:spacing w:before="0" w:beforeAutospacing="0" w:after="0" w:afterAutospacing="0"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:rsidR="00474A7C" w:rsidRPr="007A7FC9" w:rsidRDefault="00474A7C" w:rsidP="00084D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зачёт</w:t>
            </w:r>
          </w:p>
        </w:tc>
        <w:tc>
          <w:tcPr>
            <w:tcW w:w="3685" w:type="dxa"/>
          </w:tcPr>
          <w:p w:rsidR="00474A7C" w:rsidRPr="007A7FC9" w:rsidRDefault="00474A7C" w:rsidP="00084D2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>незачёт</w:t>
            </w:r>
          </w:p>
        </w:tc>
      </w:tr>
      <w:tr w:rsidR="00474A7C" w:rsidTr="008E5B8A">
        <w:trPr>
          <w:trHeight w:val="582"/>
        </w:trPr>
        <w:tc>
          <w:tcPr>
            <w:tcW w:w="710" w:type="dxa"/>
          </w:tcPr>
          <w:p w:rsidR="00474A7C" w:rsidRDefault="00474A7C" w:rsidP="00474A7C">
            <w:pPr>
              <w:pStyle w:val="af7"/>
              <w:numPr>
                <w:ilvl w:val="0"/>
                <w:numId w:val="23"/>
              </w:numPr>
              <w:spacing w:before="0" w:beforeAutospacing="0" w:after="0" w:afterAutospacing="0"/>
              <w:ind w:left="357" w:hanging="357"/>
              <w:jc w:val="center"/>
            </w:pPr>
          </w:p>
        </w:tc>
        <w:tc>
          <w:tcPr>
            <w:tcW w:w="1842" w:type="dxa"/>
          </w:tcPr>
          <w:p w:rsidR="00474A7C" w:rsidRPr="007A7FC9" w:rsidRDefault="00474A7C" w:rsidP="00156F20">
            <w:pPr>
              <w:pStyle w:val="af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Контроль умений в рамках выполнения </w:t>
            </w:r>
            <w:r w:rsidRPr="00156F20">
              <w:rPr>
                <w:sz w:val="20"/>
                <w:szCs w:val="20"/>
              </w:rPr>
              <w:t>практической</w:t>
            </w:r>
            <w:r>
              <w:rPr>
                <w:sz w:val="20"/>
                <w:szCs w:val="20"/>
              </w:rPr>
              <w:t xml:space="preserve">   работы</w:t>
            </w:r>
          </w:p>
        </w:tc>
        <w:tc>
          <w:tcPr>
            <w:tcW w:w="3261" w:type="dxa"/>
          </w:tcPr>
          <w:p w:rsidR="00474A7C" w:rsidRPr="008161B9" w:rsidRDefault="00474A7C" w:rsidP="00084D2A">
            <w:pPr>
              <w:pStyle w:val="af7"/>
              <w:spacing w:before="0" w:beforeAutospacing="0" w:after="0" w:afterAutospacing="0"/>
              <w:rPr>
                <w:sz w:val="20"/>
                <w:szCs w:val="20"/>
              </w:rPr>
            </w:pPr>
            <w:r w:rsidRPr="008161B9">
              <w:rPr>
                <w:sz w:val="20"/>
                <w:szCs w:val="20"/>
              </w:rPr>
              <w:t>результат практической работы</w:t>
            </w:r>
            <w:r w:rsidR="00FD2C08">
              <w:rPr>
                <w:sz w:val="20"/>
                <w:szCs w:val="20"/>
              </w:rPr>
              <w:t xml:space="preserve"> </w:t>
            </w:r>
            <w:r w:rsidRPr="008161B9">
              <w:rPr>
                <w:sz w:val="20"/>
                <w:szCs w:val="20"/>
              </w:rPr>
              <w:t>получен при правильном ходе решения задания и аккуратном выполнении</w:t>
            </w:r>
          </w:p>
        </w:tc>
        <w:tc>
          <w:tcPr>
            <w:tcW w:w="3685" w:type="dxa"/>
          </w:tcPr>
          <w:p w:rsidR="00474A7C" w:rsidRPr="008161B9" w:rsidRDefault="00474A7C" w:rsidP="00084D2A">
            <w:pPr>
              <w:pStyle w:val="af7"/>
              <w:spacing w:before="0" w:beforeAutospacing="0" w:after="0" w:afterAutospacing="0"/>
              <w:rPr>
                <w:sz w:val="20"/>
                <w:szCs w:val="20"/>
              </w:rPr>
            </w:pPr>
            <w:r w:rsidRPr="008161B9">
              <w:rPr>
                <w:sz w:val="20"/>
                <w:szCs w:val="20"/>
              </w:rPr>
              <w:t>студент не приступил к выполнению</w:t>
            </w:r>
            <w:r w:rsidR="00FD2C08">
              <w:rPr>
                <w:sz w:val="20"/>
                <w:szCs w:val="20"/>
              </w:rPr>
              <w:t xml:space="preserve"> </w:t>
            </w:r>
            <w:r w:rsidRPr="008161B9">
              <w:rPr>
                <w:iCs/>
                <w:sz w:val="20"/>
                <w:szCs w:val="20"/>
              </w:rPr>
              <w:t>работы</w:t>
            </w:r>
            <w:r w:rsidR="00FD2C08">
              <w:rPr>
                <w:iCs/>
                <w:sz w:val="20"/>
                <w:szCs w:val="20"/>
              </w:rPr>
              <w:t xml:space="preserve"> </w:t>
            </w:r>
            <w:r w:rsidRPr="008161B9">
              <w:rPr>
                <w:sz w:val="20"/>
                <w:szCs w:val="20"/>
              </w:rPr>
              <w:t>или допустил в ней погрешность, считающуюся, в соответствии с целью работы, ошибкой.</w:t>
            </w:r>
          </w:p>
        </w:tc>
      </w:tr>
      <w:tr w:rsidR="003D3C59" w:rsidTr="008E5B8A">
        <w:trPr>
          <w:trHeight w:val="582"/>
        </w:trPr>
        <w:tc>
          <w:tcPr>
            <w:tcW w:w="710" w:type="dxa"/>
          </w:tcPr>
          <w:p w:rsidR="003D3C59" w:rsidRDefault="003D3C59" w:rsidP="00474A7C">
            <w:pPr>
              <w:pStyle w:val="af7"/>
              <w:numPr>
                <w:ilvl w:val="0"/>
                <w:numId w:val="23"/>
              </w:numPr>
              <w:spacing w:before="0" w:beforeAutospacing="0" w:after="0" w:afterAutospacing="0"/>
              <w:ind w:left="357" w:hanging="357"/>
              <w:jc w:val="center"/>
            </w:pPr>
          </w:p>
        </w:tc>
        <w:tc>
          <w:tcPr>
            <w:tcW w:w="1842" w:type="dxa"/>
          </w:tcPr>
          <w:p w:rsidR="003D3C59" w:rsidRDefault="003D3C59" w:rsidP="00156F20">
            <w:pPr>
              <w:pStyle w:val="af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знаний с учётом сложности и объёма заданий</w:t>
            </w:r>
          </w:p>
        </w:tc>
        <w:tc>
          <w:tcPr>
            <w:tcW w:w="3261" w:type="dxa"/>
          </w:tcPr>
          <w:p w:rsidR="003D3C59" w:rsidRPr="003D3C59" w:rsidRDefault="003D3C59" w:rsidP="00084D2A">
            <w:pPr>
              <w:pStyle w:val="af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  <w:r w:rsidRPr="003D3C59">
              <w:rPr>
                <w:color w:val="000000"/>
                <w:sz w:val="20"/>
                <w:szCs w:val="20"/>
              </w:rPr>
              <w:t>очность, скорость, ясность и аргументированность изложения теоретического материала, полнота и доступность устного ответа при собеседовании.</w:t>
            </w:r>
          </w:p>
        </w:tc>
        <w:tc>
          <w:tcPr>
            <w:tcW w:w="3685" w:type="dxa"/>
          </w:tcPr>
          <w:p w:rsidR="003D3C59" w:rsidRPr="008161B9" w:rsidRDefault="003D3C59" w:rsidP="003D3C59">
            <w:pPr>
              <w:pStyle w:val="af7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знаний</w:t>
            </w:r>
            <w:r w:rsidRPr="003D3C59">
              <w:rPr>
                <w:color w:val="000000"/>
                <w:sz w:val="20"/>
                <w:szCs w:val="20"/>
              </w:rPr>
              <w:t xml:space="preserve"> и аргументированност</w:t>
            </w:r>
            <w:r>
              <w:rPr>
                <w:color w:val="000000"/>
                <w:sz w:val="20"/>
                <w:szCs w:val="20"/>
              </w:rPr>
              <w:t>и</w:t>
            </w:r>
            <w:r w:rsidRPr="003D3C59">
              <w:rPr>
                <w:color w:val="000000"/>
                <w:sz w:val="20"/>
                <w:szCs w:val="20"/>
              </w:rPr>
              <w:t xml:space="preserve"> изложения теоретического материала.</w:t>
            </w:r>
          </w:p>
        </w:tc>
      </w:tr>
    </w:tbl>
    <w:p w:rsidR="00474A7C" w:rsidRDefault="00474A7C" w:rsidP="00474A7C">
      <w:pPr>
        <w:pStyle w:val="af7"/>
        <w:spacing w:before="0" w:beforeAutospacing="0" w:after="0" w:afterAutospacing="0" w:line="360" w:lineRule="auto"/>
        <w:jc w:val="center"/>
        <w:rPr>
          <w:b/>
        </w:rPr>
      </w:pPr>
    </w:p>
    <w:p w:rsidR="003961AF" w:rsidRPr="00205AAC" w:rsidRDefault="003961AF" w:rsidP="00481447">
      <w:pPr>
        <w:pStyle w:val="af7"/>
        <w:shd w:val="clear" w:color="auto" w:fill="FFFFFF"/>
        <w:spacing w:before="0" w:beforeAutospacing="0" w:after="0" w:afterAutospacing="0"/>
        <w:textAlignment w:val="baseline"/>
      </w:pPr>
    </w:p>
    <w:sectPr w:rsidR="003961AF" w:rsidRPr="00205AAC" w:rsidSect="00084D2A">
      <w:footerReference w:type="even" r:id="rId15"/>
      <w:footerReference w:type="default" r:id="rId16"/>
      <w:footnotePr>
        <w:numFmt w:val="chicago"/>
      </w:footnotePr>
      <w:pgSz w:w="11906" w:h="16838" w:code="9"/>
      <w:pgMar w:top="1134" w:right="850" w:bottom="1134" w:left="1701" w:header="709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A2C" w:rsidRDefault="00695A2C">
      <w:r>
        <w:separator/>
      </w:r>
    </w:p>
  </w:endnote>
  <w:endnote w:type="continuationSeparator" w:id="1">
    <w:p w:rsidR="00695A2C" w:rsidRDefault="00695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-Bold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436" w:rsidRDefault="00C249F7" w:rsidP="00BA7699">
    <w:pPr>
      <w:pStyle w:val="af1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257436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257436">
      <w:rPr>
        <w:rStyle w:val="af8"/>
        <w:noProof/>
      </w:rPr>
      <w:t>38</w:t>
    </w:r>
    <w:r>
      <w:rPr>
        <w:rStyle w:val="af8"/>
      </w:rPr>
      <w:fldChar w:fldCharType="end"/>
    </w:r>
  </w:p>
  <w:p w:rsidR="00257436" w:rsidRDefault="00257436" w:rsidP="007B1377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436" w:rsidRDefault="00C249F7">
    <w:pPr>
      <w:pStyle w:val="af1"/>
      <w:jc w:val="right"/>
    </w:pPr>
    <w:r>
      <w:fldChar w:fldCharType="begin"/>
    </w:r>
    <w:r w:rsidR="009B19F6">
      <w:instrText xml:space="preserve"> PAGE   \* MERGEFORMAT </w:instrText>
    </w:r>
    <w:r>
      <w:fldChar w:fldCharType="separate"/>
    </w:r>
    <w:r w:rsidR="00FD2C08">
      <w:rPr>
        <w:noProof/>
      </w:rPr>
      <w:t>3</w:t>
    </w:r>
    <w:r>
      <w:rPr>
        <w:noProof/>
      </w:rPr>
      <w:fldChar w:fldCharType="end"/>
    </w:r>
  </w:p>
  <w:p w:rsidR="00257436" w:rsidRDefault="00257436" w:rsidP="007B1377">
    <w:pPr>
      <w:pStyle w:val="af1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436" w:rsidRDefault="00C249F7">
    <w:pPr>
      <w:pStyle w:val="af1"/>
      <w:jc w:val="center"/>
    </w:pPr>
    <w:r>
      <w:fldChar w:fldCharType="begin"/>
    </w:r>
    <w:r w:rsidR="009B19F6">
      <w:instrText xml:space="preserve"> PAGE </w:instrText>
    </w:r>
    <w:r>
      <w:fldChar w:fldCharType="separate"/>
    </w:r>
    <w:r w:rsidR="00257436">
      <w:rPr>
        <w:noProof/>
      </w:rPr>
      <w:t>50</w:t>
    </w:r>
    <w:r>
      <w:rPr>
        <w:noProof/>
      </w:rPr>
      <w:fldChar w:fldCharType="end"/>
    </w:r>
  </w:p>
  <w:p w:rsidR="00257436" w:rsidRDefault="00257436">
    <w:pPr>
      <w:pStyle w:val="af1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436" w:rsidRDefault="00C249F7">
    <w:pPr>
      <w:pStyle w:val="af1"/>
      <w:jc w:val="right"/>
    </w:pPr>
    <w:r>
      <w:fldChar w:fldCharType="begin"/>
    </w:r>
    <w:r w:rsidR="009B19F6">
      <w:instrText xml:space="preserve"> PAGE   \* MERGEFORMAT </w:instrText>
    </w:r>
    <w:r>
      <w:fldChar w:fldCharType="separate"/>
    </w:r>
    <w:r w:rsidR="00FD2C08">
      <w:rPr>
        <w:noProof/>
      </w:rPr>
      <w:t>10</w:t>
    </w:r>
    <w:r>
      <w:rPr>
        <w:noProof/>
      </w:rPr>
      <w:fldChar w:fldCharType="end"/>
    </w:r>
  </w:p>
  <w:p w:rsidR="00257436" w:rsidRDefault="00257436">
    <w:pPr>
      <w:pStyle w:val="af1"/>
      <w:ind w:right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436" w:rsidRDefault="00C249F7">
    <w:pPr>
      <w:pStyle w:val="af1"/>
      <w:jc w:val="center"/>
    </w:pPr>
    <w:r>
      <w:fldChar w:fldCharType="begin"/>
    </w:r>
    <w:r w:rsidR="009B19F6">
      <w:instrText xml:space="preserve"> PAGE </w:instrText>
    </w:r>
    <w:r>
      <w:fldChar w:fldCharType="separate"/>
    </w:r>
    <w:r w:rsidR="00257436">
      <w:rPr>
        <w:noProof/>
      </w:rPr>
      <w:t>50</w:t>
    </w:r>
    <w:r>
      <w:rPr>
        <w:noProof/>
      </w:rPr>
      <w:fldChar w:fldCharType="end"/>
    </w:r>
  </w:p>
  <w:p w:rsidR="00257436" w:rsidRDefault="00257436">
    <w:pPr>
      <w:pStyle w:val="af1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436" w:rsidRDefault="00C249F7">
    <w:pPr>
      <w:pStyle w:val="af1"/>
      <w:jc w:val="right"/>
    </w:pPr>
    <w:r>
      <w:fldChar w:fldCharType="begin"/>
    </w:r>
    <w:r w:rsidR="009B19F6">
      <w:instrText xml:space="preserve"> PAGE   \* MERGEFORMAT </w:instrText>
    </w:r>
    <w:r>
      <w:fldChar w:fldCharType="separate"/>
    </w:r>
    <w:r w:rsidR="00257436">
      <w:rPr>
        <w:noProof/>
      </w:rPr>
      <w:t>24</w:t>
    </w:r>
    <w:r>
      <w:rPr>
        <w:noProof/>
      </w:rPr>
      <w:fldChar w:fldCharType="end"/>
    </w:r>
  </w:p>
  <w:p w:rsidR="00257436" w:rsidRDefault="00257436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A2C" w:rsidRDefault="00695A2C">
      <w:r>
        <w:separator/>
      </w:r>
    </w:p>
  </w:footnote>
  <w:footnote w:type="continuationSeparator" w:id="1">
    <w:p w:rsidR="00695A2C" w:rsidRDefault="00695A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Num11"/>
    <w:lvl w:ilvl="0">
      <w:start w:val="1"/>
      <w:numFmt w:val="decimal"/>
      <w:lvlText w:val="%1"/>
      <w:lvlJc w:val="left"/>
      <w:pPr>
        <w:tabs>
          <w:tab w:val="num" w:pos="57"/>
        </w:tabs>
        <w:ind w:left="5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15"/>
    <w:lvl w:ilvl="0">
      <w:start w:val="2"/>
      <w:numFmt w:val="bullet"/>
      <w:lvlText w:val="-"/>
      <w:lvlJc w:val="left"/>
      <w:pPr>
        <w:tabs>
          <w:tab w:val="num" w:pos="208"/>
        </w:tabs>
        <w:ind w:left="-283" w:firstLine="851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16"/>
    <w:lvl w:ilvl="0">
      <w:start w:val="1"/>
      <w:numFmt w:val="decimal"/>
      <w:lvlText w:val="%1"/>
      <w:lvlJc w:val="left"/>
      <w:pPr>
        <w:tabs>
          <w:tab w:val="num" w:pos="57"/>
        </w:tabs>
        <w:ind w:left="5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0413B64"/>
    <w:multiLevelType w:val="hybridMultilevel"/>
    <w:tmpl w:val="817859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CA7C6D"/>
    <w:multiLevelType w:val="hybridMultilevel"/>
    <w:tmpl w:val="5C06B4F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77769CC"/>
    <w:multiLevelType w:val="multilevel"/>
    <w:tmpl w:val="F6BE8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8116F0B"/>
    <w:multiLevelType w:val="hybridMultilevel"/>
    <w:tmpl w:val="7916B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372192"/>
    <w:multiLevelType w:val="hybridMultilevel"/>
    <w:tmpl w:val="44DC2C36"/>
    <w:lvl w:ilvl="0" w:tplc="7740526A"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D06561"/>
    <w:multiLevelType w:val="hybridMultilevel"/>
    <w:tmpl w:val="F9221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316932"/>
    <w:multiLevelType w:val="hybridMultilevel"/>
    <w:tmpl w:val="C85627A0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19A22A3"/>
    <w:multiLevelType w:val="multilevel"/>
    <w:tmpl w:val="0F10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EF0561"/>
    <w:multiLevelType w:val="hybridMultilevel"/>
    <w:tmpl w:val="F9D4D7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493" w:hanging="705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A7D02D3"/>
    <w:multiLevelType w:val="hybridMultilevel"/>
    <w:tmpl w:val="7916B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384E7A"/>
    <w:multiLevelType w:val="hybridMultilevel"/>
    <w:tmpl w:val="B99E7402"/>
    <w:lvl w:ilvl="0" w:tplc="DF06AA40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FFB672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3DE95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24F5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E4C1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36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6C6A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AE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B0E4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BE0FC8"/>
    <w:multiLevelType w:val="hybridMultilevel"/>
    <w:tmpl w:val="2E4EE456"/>
    <w:lvl w:ilvl="0" w:tplc="E1F4DE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826960"/>
    <w:multiLevelType w:val="hybridMultilevel"/>
    <w:tmpl w:val="45286532"/>
    <w:lvl w:ilvl="0" w:tplc="C7A0C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5C423B"/>
    <w:multiLevelType w:val="hybridMultilevel"/>
    <w:tmpl w:val="3D845626"/>
    <w:lvl w:ilvl="0" w:tplc="0419000F">
      <w:start w:val="1"/>
      <w:numFmt w:val="decimal"/>
      <w:lvlText w:val="%1."/>
      <w:lvlJc w:val="left"/>
      <w:pPr>
        <w:ind w:left="924" w:hanging="360"/>
      </w:p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>
    <w:nsid w:val="4BDF7B90"/>
    <w:multiLevelType w:val="hybridMultilevel"/>
    <w:tmpl w:val="3526679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6A7381"/>
    <w:multiLevelType w:val="hybridMultilevel"/>
    <w:tmpl w:val="CC7EB4E4"/>
    <w:lvl w:ilvl="0" w:tplc="28605D82">
      <w:start w:val="1"/>
      <w:numFmt w:val="decimal"/>
      <w:lvlText w:val="%1."/>
      <w:lvlJc w:val="left"/>
      <w:pPr>
        <w:ind w:left="924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1">
    <w:nsid w:val="545337A4"/>
    <w:multiLevelType w:val="hybridMultilevel"/>
    <w:tmpl w:val="BCB4DA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D14773"/>
    <w:multiLevelType w:val="hybridMultilevel"/>
    <w:tmpl w:val="86A26A5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D04C62"/>
    <w:multiLevelType w:val="hybridMultilevel"/>
    <w:tmpl w:val="3766C2A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1945D2"/>
    <w:multiLevelType w:val="hybridMultilevel"/>
    <w:tmpl w:val="070485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79E7AEA">
      <w:numFmt w:val="bullet"/>
      <w:lvlText w:val="•"/>
      <w:lvlJc w:val="left"/>
      <w:pPr>
        <w:ind w:left="2493" w:hanging="705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9BC199C"/>
    <w:multiLevelType w:val="hybridMultilevel"/>
    <w:tmpl w:val="B3D81B20"/>
    <w:lvl w:ilvl="0" w:tplc="12686DA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>
    <w:nsid w:val="6CDF72B3"/>
    <w:multiLevelType w:val="hybridMultilevel"/>
    <w:tmpl w:val="ED5EBCAA"/>
    <w:lvl w:ilvl="0" w:tplc="0419000F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17376C"/>
    <w:multiLevelType w:val="multilevel"/>
    <w:tmpl w:val="A71C637C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67" w:hanging="112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541" w:hanging="1125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9" w:hanging="1125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57" w:hanging="1125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color w:val="auto"/>
      </w:rPr>
    </w:lvl>
  </w:abstractNum>
  <w:abstractNum w:abstractNumId="28">
    <w:nsid w:val="73014B07"/>
    <w:multiLevelType w:val="hybridMultilevel"/>
    <w:tmpl w:val="23921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8C2532"/>
    <w:multiLevelType w:val="multilevel"/>
    <w:tmpl w:val="A71C637C"/>
    <w:lvl w:ilvl="0">
      <w:start w:val="1"/>
      <w:numFmt w:val="decimal"/>
      <w:lvlText w:val="%1"/>
      <w:lvlJc w:val="left"/>
      <w:pPr>
        <w:ind w:left="1125" w:hanging="11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67" w:hanging="1125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541" w:hanging="1125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49" w:hanging="1125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57" w:hanging="1125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  <w:color w:val="auto"/>
      </w:rPr>
    </w:lvl>
  </w:abstractNum>
  <w:abstractNum w:abstractNumId="30">
    <w:nsid w:val="766F41B3"/>
    <w:multiLevelType w:val="hybridMultilevel"/>
    <w:tmpl w:val="71BCB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8204352"/>
    <w:multiLevelType w:val="hybridMultilevel"/>
    <w:tmpl w:val="0C1C0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3922A9"/>
    <w:multiLevelType w:val="hybridMultilevel"/>
    <w:tmpl w:val="D02A81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036F62"/>
    <w:multiLevelType w:val="hybridMultilevel"/>
    <w:tmpl w:val="AF04C316"/>
    <w:lvl w:ilvl="0" w:tplc="686C54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-1679"/>
        </w:tabs>
        <w:ind w:left="-167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-959"/>
        </w:tabs>
        <w:ind w:left="-95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-239"/>
        </w:tabs>
        <w:ind w:left="-23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81"/>
        </w:tabs>
        <w:ind w:left="48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1201"/>
        </w:tabs>
        <w:ind w:left="120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1921"/>
        </w:tabs>
        <w:ind w:left="192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2641"/>
        </w:tabs>
        <w:ind w:left="264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3361"/>
        </w:tabs>
        <w:ind w:left="3361" w:hanging="360"/>
      </w:pPr>
      <w:rPr>
        <w:rFonts w:ascii="Wingdings" w:hAnsi="Wingdings" w:hint="default"/>
      </w:rPr>
    </w:lvl>
  </w:abstractNum>
  <w:abstractNum w:abstractNumId="34">
    <w:nsid w:val="7F566D63"/>
    <w:multiLevelType w:val="hybridMultilevel"/>
    <w:tmpl w:val="94D06EBE"/>
    <w:lvl w:ilvl="0" w:tplc="7CC05750">
      <w:start w:val="1"/>
      <w:numFmt w:val="decimal"/>
      <w:lvlText w:val="%1."/>
      <w:lvlJc w:val="left"/>
      <w:pPr>
        <w:ind w:left="1571" w:hanging="360"/>
      </w:pPr>
    </w:lvl>
    <w:lvl w:ilvl="1" w:tplc="0296977C" w:tentative="1">
      <w:start w:val="1"/>
      <w:numFmt w:val="lowerLetter"/>
      <w:lvlText w:val="%2."/>
      <w:lvlJc w:val="left"/>
      <w:pPr>
        <w:ind w:left="2291" w:hanging="360"/>
      </w:pPr>
    </w:lvl>
    <w:lvl w:ilvl="2" w:tplc="F6A6D2FA" w:tentative="1">
      <w:start w:val="1"/>
      <w:numFmt w:val="lowerRoman"/>
      <w:lvlText w:val="%3."/>
      <w:lvlJc w:val="right"/>
      <w:pPr>
        <w:ind w:left="3011" w:hanging="180"/>
      </w:pPr>
    </w:lvl>
    <w:lvl w:ilvl="3" w:tplc="69F4105E" w:tentative="1">
      <w:start w:val="1"/>
      <w:numFmt w:val="decimal"/>
      <w:lvlText w:val="%4."/>
      <w:lvlJc w:val="left"/>
      <w:pPr>
        <w:ind w:left="3731" w:hanging="360"/>
      </w:pPr>
    </w:lvl>
    <w:lvl w:ilvl="4" w:tplc="548C0216" w:tentative="1">
      <w:start w:val="1"/>
      <w:numFmt w:val="lowerLetter"/>
      <w:lvlText w:val="%5."/>
      <w:lvlJc w:val="left"/>
      <w:pPr>
        <w:ind w:left="4451" w:hanging="360"/>
      </w:pPr>
    </w:lvl>
    <w:lvl w:ilvl="5" w:tplc="6A8E1FAC" w:tentative="1">
      <w:start w:val="1"/>
      <w:numFmt w:val="lowerRoman"/>
      <w:lvlText w:val="%6."/>
      <w:lvlJc w:val="right"/>
      <w:pPr>
        <w:ind w:left="5171" w:hanging="180"/>
      </w:pPr>
    </w:lvl>
    <w:lvl w:ilvl="6" w:tplc="5E369006" w:tentative="1">
      <w:start w:val="1"/>
      <w:numFmt w:val="decimal"/>
      <w:lvlText w:val="%7."/>
      <w:lvlJc w:val="left"/>
      <w:pPr>
        <w:ind w:left="5891" w:hanging="360"/>
      </w:pPr>
    </w:lvl>
    <w:lvl w:ilvl="7" w:tplc="C3807988" w:tentative="1">
      <w:start w:val="1"/>
      <w:numFmt w:val="lowerLetter"/>
      <w:lvlText w:val="%8."/>
      <w:lvlJc w:val="left"/>
      <w:pPr>
        <w:ind w:left="6611" w:hanging="360"/>
      </w:pPr>
    </w:lvl>
    <w:lvl w:ilvl="8" w:tplc="B472F29A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34"/>
  </w:num>
  <w:num w:numId="3">
    <w:abstractNumId w:val="15"/>
  </w:num>
  <w:num w:numId="4">
    <w:abstractNumId w:val="11"/>
  </w:num>
  <w:num w:numId="5">
    <w:abstractNumId w:val="33"/>
  </w:num>
  <w:num w:numId="6">
    <w:abstractNumId w:val="7"/>
  </w:num>
  <w:num w:numId="7">
    <w:abstractNumId w:val="25"/>
  </w:num>
  <w:num w:numId="8">
    <w:abstractNumId w:val="5"/>
  </w:num>
  <w:num w:numId="9">
    <w:abstractNumId w:val="29"/>
  </w:num>
  <w:num w:numId="10">
    <w:abstractNumId w:val="17"/>
  </w:num>
  <w:num w:numId="11">
    <w:abstractNumId w:val="0"/>
  </w:num>
  <w:num w:numId="12">
    <w:abstractNumId w:val="8"/>
  </w:num>
  <w:num w:numId="13">
    <w:abstractNumId w:val="24"/>
  </w:num>
  <w:num w:numId="14">
    <w:abstractNumId w:val="13"/>
  </w:num>
  <w:num w:numId="15">
    <w:abstractNumId w:val="31"/>
  </w:num>
  <w:num w:numId="16">
    <w:abstractNumId w:val="27"/>
  </w:num>
  <w:num w:numId="17">
    <w:abstractNumId w:val="26"/>
  </w:num>
  <w:num w:numId="18">
    <w:abstractNumId w:val="18"/>
  </w:num>
  <w:num w:numId="19">
    <w:abstractNumId w:val="20"/>
  </w:num>
  <w:num w:numId="20">
    <w:abstractNumId w:val="30"/>
  </w:num>
  <w:num w:numId="21">
    <w:abstractNumId w:val="14"/>
  </w:num>
  <w:num w:numId="22">
    <w:abstractNumId w:val="28"/>
  </w:num>
  <w:num w:numId="23">
    <w:abstractNumId w:val="16"/>
  </w:num>
  <w:num w:numId="24">
    <w:abstractNumId w:val="12"/>
  </w:num>
  <w:num w:numId="25">
    <w:abstractNumId w:val="32"/>
  </w:num>
  <w:num w:numId="26">
    <w:abstractNumId w:val="10"/>
  </w:num>
  <w:num w:numId="27">
    <w:abstractNumId w:val="4"/>
  </w:num>
  <w:num w:numId="28">
    <w:abstractNumId w:val="23"/>
  </w:num>
  <w:num w:numId="29">
    <w:abstractNumId w:val="19"/>
  </w:num>
  <w:num w:numId="30">
    <w:abstractNumId w:val="22"/>
  </w:num>
  <w:num w:numId="31">
    <w:abstractNumId w:val="6"/>
  </w:num>
  <w:num w:numId="32">
    <w:abstractNumId w:val="9"/>
  </w:num>
  <w:num w:numId="33">
    <w:abstractNumId w:val="2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7670B4"/>
    <w:rsid w:val="0000663A"/>
    <w:rsid w:val="00010705"/>
    <w:rsid w:val="00034D0E"/>
    <w:rsid w:val="00066C4E"/>
    <w:rsid w:val="00070479"/>
    <w:rsid w:val="00084D2A"/>
    <w:rsid w:val="00086FB1"/>
    <w:rsid w:val="000E7F9B"/>
    <w:rsid w:val="000F66B8"/>
    <w:rsid w:val="001177A8"/>
    <w:rsid w:val="00117897"/>
    <w:rsid w:val="00133025"/>
    <w:rsid w:val="00152957"/>
    <w:rsid w:val="00156F20"/>
    <w:rsid w:val="00167C8C"/>
    <w:rsid w:val="00176353"/>
    <w:rsid w:val="00177A96"/>
    <w:rsid w:val="001C23B8"/>
    <w:rsid w:val="001D17B4"/>
    <w:rsid w:val="001E06C4"/>
    <w:rsid w:val="002106C8"/>
    <w:rsid w:val="002246B6"/>
    <w:rsid w:val="002334ED"/>
    <w:rsid w:val="00253A4D"/>
    <w:rsid w:val="00257436"/>
    <w:rsid w:val="00266D33"/>
    <w:rsid w:val="00271D0E"/>
    <w:rsid w:val="002917CF"/>
    <w:rsid w:val="002974D2"/>
    <w:rsid w:val="002C0209"/>
    <w:rsid w:val="002C6EBB"/>
    <w:rsid w:val="002C7522"/>
    <w:rsid w:val="002D4BA1"/>
    <w:rsid w:val="002E0C5E"/>
    <w:rsid w:val="002E7D52"/>
    <w:rsid w:val="002F43B2"/>
    <w:rsid w:val="00320860"/>
    <w:rsid w:val="00360B76"/>
    <w:rsid w:val="00371B1F"/>
    <w:rsid w:val="00372044"/>
    <w:rsid w:val="003961AF"/>
    <w:rsid w:val="003A5476"/>
    <w:rsid w:val="003D183C"/>
    <w:rsid w:val="003D3C59"/>
    <w:rsid w:val="003E450E"/>
    <w:rsid w:val="003F4DEB"/>
    <w:rsid w:val="003F6D39"/>
    <w:rsid w:val="004026B2"/>
    <w:rsid w:val="0040422D"/>
    <w:rsid w:val="00406D1D"/>
    <w:rsid w:val="00443F49"/>
    <w:rsid w:val="0044416D"/>
    <w:rsid w:val="00450AED"/>
    <w:rsid w:val="0046755F"/>
    <w:rsid w:val="00474A7C"/>
    <w:rsid w:val="00477266"/>
    <w:rsid w:val="00481447"/>
    <w:rsid w:val="00481781"/>
    <w:rsid w:val="004823C2"/>
    <w:rsid w:val="004853A7"/>
    <w:rsid w:val="00494F39"/>
    <w:rsid w:val="004B1145"/>
    <w:rsid w:val="004C31B9"/>
    <w:rsid w:val="004C5A14"/>
    <w:rsid w:val="004D3A33"/>
    <w:rsid w:val="004E216B"/>
    <w:rsid w:val="004E51A8"/>
    <w:rsid w:val="004E5342"/>
    <w:rsid w:val="00500218"/>
    <w:rsid w:val="00506635"/>
    <w:rsid w:val="00511CB5"/>
    <w:rsid w:val="005151F1"/>
    <w:rsid w:val="00516C18"/>
    <w:rsid w:val="005242B3"/>
    <w:rsid w:val="0052469B"/>
    <w:rsid w:val="00536459"/>
    <w:rsid w:val="005438F2"/>
    <w:rsid w:val="00550A9C"/>
    <w:rsid w:val="00584CA3"/>
    <w:rsid w:val="00586AF4"/>
    <w:rsid w:val="00590FD9"/>
    <w:rsid w:val="005B1778"/>
    <w:rsid w:val="005B2C82"/>
    <w:rsid w:val="005C58A2"/>
    <w:rsid w:val="005D1B3E"/>
    <w:rsid w:val="005F4B7C"/>
    <w:rsid w:val="005F4C41"/>
    <w:rsid w:val="00613AE6"/>
    <w:rsid w:val="00620967"/>
    <w:rsid w:val="006318AC"/>
    <w:rsid w:val="00634EA4"/>
    <w:rsid w:val="00657823"/>
    <w:rsid w:val="0069521B"/>
    <w:rsid w:val="00695A2C"/>
    <w:rsid w:val="0069625F"/>
    <w:rsid w:val="006B06C5"/>
    <w:rsid w:val="006C66E0"/>
    <w:rsid w:val="006D2A08"/>
    <w:rsid w:val="006D41CB"/>
    <w:rsid w:val="006D57CF"/>
    <w:rsid w:val="006E289B"/>
    <w:rsid w:val="006F6B8B"/>
    <w:rsid w:val="00706B50"/>
    <w:rsid w:val="00713460"/>
    <w:rsid w:val="0074170E"/>
    <w:rsid w:val="00743D4C"/>
    <w:rsid w:val="00756612"/>
    <w:rsid w:val="00762116"/>
    <w:rsid w:val="00762A9A"/>
    <w:rsid w:val="007670B4"/>
    <w:rsid w:val="00770C3F"/>
    <w:rsid w:val="00774BD2"/>
    <w:rsid w:val="007B1377"/>
    <w:rsid w:val="007B1DFA"/>
    <w:rsid w:val="007E08D4"/>
    <w:rsid w:val="007E7909"/>
    <w:rsid w:val="008349C9"/>
    <w:rsid w:val="008467A5"/>
    <w:rsid w:val="00851044"/>
    <w:rsid w:val="00851FE8"/>
    <w:rsid w:val="00871072"/>
    <w:rsid w:val="008B0605"/>
    <w:rsid w:val="008C1B89"/>
    <w:rsid w:val="008C2130"/>
    <w:rsid w:val="008D3BB5"/>
    <w:rsid w:val="008D54E4"/>
    <w:rsid w:val="008E39E1"/>
    <w:rsid w:val="008E45C2"/>
    <w:rsid w:val="008E5B8A"/>
    <w:rsid w:val="008E6252"/>
    <w:rsid w:val="008F14C3"/>
    <w:rsid w:val="00943AF0"/>
    <w:rsid w:val="00951B73"/>
    <w:rsid w:val="00971A96"/>
    <w:rsid w:val="0097404D"/>
    <w:rsid w:val="009820CC"/>
    <w:rsid w:val="0099558D"/>
    <w:rsid w:val="009969F1"/>
    <w:rsid w:val="009978A7"/>
    <w:rsid w:val="009B19F6"/>
    <w:rsid w:val="009C2DAD"/>
    <w:rsid w:val="009C7940"/>
    <w:rsid w:val="009E00F5"/>
    <w:rsid w:val="009E7B39"/>
    <w:rsid w:val="00A15210"/>
    <w:rsid w:val="00A34098"/>
    <w:rsid w:val="00A35A1E"/>
    <w:rsid w:val="00A61234"/>
    <w:rsid w:val="00A70358"/>
    <w:rsid w:val="00A7201E"/>
    <w:rsid w:val="00A827D6"/>
    <w:rsid w:val="00A92BDA"/>
    <w:rsid w:val="00AA34F3"/>
    <w:rsid w:val="00AD5E18"/>
    <w:rsid w:val="00AF726C"/>
    <w:rsid w:val="00B05F09"/>
    <w:rsid w:val="00B23BA5"/>
    <w:rsid w:val="00B32AAE"/>
    <w:rsid w:val="00B34653"/>
    <w:rsid w:val="00B479B0"/>
    <w:rsid w:val="00B66CEC"/>
    <w:rsid w:val="00B9329C"/>
    <w:rsid w:val="00BA1E69"/>
    <w:rsid w:val="00BA7699"/>
    <w:rsid w:val="00BB3DB2"/>
    <w:rsid w:val="00BF48BC"/>
    <w:rsid w:val="00C249F7"/>
    <w:rsid w:val="00C25B66"/>
    <w:rsid w:val="00C33AC3"/>
    <w:rsid w:val="00C47589"/>
    <w:rsid w:val="00C646EC"/>
    <w:rsid w:val="00C64B4E"/>
    <w:rsid w:val="00C67CFB"/>
    <w:rsid w:val="00C71731"/>
    <w:rsid w:val="00C73219"/>
    <w:rsid w:val="00C9161A"/>
    <w:rsid w:val="00C91E49"/>
    <w:rsid w:val="00C93B11"/>
    <w:rsid w:val="00CC624E"/>
    <w:rsid w:val="00D05E33"/>
    <w:rsid w:val="00D07C04"/>
    <w:rsid w:val="00D1600B"/>
    <w:rsid w:val="00D262CC"/>
    <w:rsid w:val="00D57B1B"/>
    <w:rsid w:val="00D7350B"/>
    <w:rsid w:val="00D80891"/>
    <w:rsid w:val="00D9150D"/>
    <w:rsid w:val="00DA19A2"/>
    <w:rsid w:val="00DA3566"/>
    <w:rsid w:val="00DA7A84"/>
    <w:rsid w:val="00DD18B5"/>
    <w:rsid w:val="00DD5B77"/>
    <w:rsid w:val="00DF19E6"/>
    <w:rsid w:val="00E02116"/>
    <w:rsid w:val="00E02935"/>
    <w:rsid w:val="00E52E51"/>
    <w:rsid w:val="00E620D2"/>
    <w:rsid w:val="00E74535"/>
    <w:rsid w:val="00ED3670"/>
    <w:rsid w:val="00EF1ED6"/>
    <w:rsid w:val="00EF22B7"/>
    <w:rsid w:val="00F05A73"/>
    <w:rsid w:val="00F10ECC"/>
    <w:rsid w:val="00F1767D"/>
    <w:rsid w:val="00F230FB"/>
    <w:rsid w:val="00F26616"/>
    <w:rsid w:val="00F521C3"/>
    <w:rsid w:val="00F6359A"/>
    <w:rsid w:val="00F72A7B"/>
    <w:rsid w:val="00F83368"/>
    <w:rsid w:val="00F96CA8"/>
    <w:rsid w:val="00FB6AF2"/>
    <w:rsid w:val="00FD2C08"/>
    <w:rsid w:val="00FD48DC"/>
    <w:rsid w:val="00FE4363"/>
    <w:rsid w:val="00FF38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0B4"/>
    <w:pPr>
      <w:suppressAutoHyphens/>
    </w:pPr>
    <w:rPr>
      <w:rFonts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7670B4"/>
    <w:pPr>
      <w:keepNext/>
      <w:spacing w:before="240" w:after="60"/>
      <w:ind w:left="204"/>
      <w:outlineLvl w:val="0"/>
    </w:pPr>
    <w:rPr>
      <w:b/>
    </w:rPr>
  </w:style>
  <w:style w:type="paragraph" w:styleId="2">
    <w:name w:val="heading 2"/>
    <w:basedOn w:val="a"/>
    <w:next w:val="a0"/>
    <w:link w:val="20"/>
    <w:qFormat/>
    <w:rsid w:val="007670B4"/>
    <w:pPr>
      <w:keepNext/>
      <w:numPr>
        <w:ilvl w:val="1"/>
        <w:numId w:val="1"/>
      </w:numPr>
      <w:outlineLvl w:val="1"/>
    </w:pPr>
    <w:rPr>
      <w:rFonts w:cs="Arial"/>
      <w:b/>
      <w:bCs/>
      <w:iCs/>
    </w:rPr>
  </w:style>
  <w:style w:type="paragraph" w:styleId="3">
    <w:name w:val="heading 3"/>
    <w:basedOn w:val="a"/>
    <w:next w:val="a"/>
    <w:qFormat/>
    <w:rsid w:val="007670B4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0"/>
    <w:link w:val="40"/>
    <w:qFormat/>
    <w:rsid w:val="007670B4"/>
    <w:pPr>
      <w:keepNext/>
      <w:tabs>
        <w:tab w:val="num" w:pos="864"/>
      </w:tabs>
      <w:ind w:left="864" w:hanging="864"/>
      <w:outlineLvl w:val="3"/>
    </w:pPr>
    <w:rPr>
      <w:b/>
      <w:bCs/>
      <w:szCs w:val="28"/>
    </w:rPr>
  </w:style>
  <w:style w:type="paragraph" w:styleId="5">
    <w:name w:val="heading 5"/>
    <w:basedOn w:val="a"/>
    <w:next w:val="a0"/>
    <w:qFormat/>
    <w:rsid w:val="007670B4"/>
    <w:pPr>
      <w:tabs>
        <w:tab w:val="num" w:pos="1008"/>
        <w:tab w:val="left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0"/>
    <w:qFormat/>
    <w:rsid w:val="007670B4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0"/>
    <w:qFormat/>
    <w:rsid w:val="007670B4"/>
    <w:pPr>
      <w:keepNext/>
      <w:tabs>
        <w:tab w:val="num" w:pos="1296"/>
        <w:tab w:val="left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0"/>
    <w:qFormat/>
    <w:rsid w:val="007670B4"/>
    <w:pPr>
      <w:tabs>
        <w:tab w:val="num" w:pos="1440"/>
        <w:tab w:val="left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0"/>
    <w:qFormat/>
    <w:rsid w:val="007670B4"/>
    <w:pPr>
      <w:tabs>
        <w:tab w:val="num" w:pos="1584"/>
        <w:tab w:val="left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7670B4"/>
    <w:pPr>
      <w:jc w:val="center"/>
    </w:pPr>
    <w:rPr>
      <w:szCs w:val="20"/>
    </w:rPr>
  </w:style>
  <w:style w:type="character" w:customStyle="1" w:styleId="11">
    <w:name w:val="Основной шрифт абзаца1"/>
    <w:rsid w:val="007670B4"/>
  </w:style>
  <w:style w:type="character" w:customStyle="1" w:styleId="Heading1Char">
    <w:name w:val="Heading 1 Char"/>
    <w:basedOn w:val="11"/>
    <w:rsid w:val="007670B4"/>
    <w:rPr>
      <w:rFonts w:ascii="Times New Roman" w:hAnsi="Times New Roman" w:cs="Times New Roman"/>
      <w:b/>
      <w:kern w:val="1"/>
      <w:sz w:val="24"/>
      <w:szCs w:val="24"/>
    </w:rPr>
  </w:style>
  <w:style w:type="character" w:customStyle="1" w:styleId="Heading2Char">
    <w:name w:val="Heading 2 Char"/>
    <w:basedOn w:val="11"/>
    <w:rsid w:val="007670B4"/>
    <w:rPr>
      <w:rFonts w:ascii="Times New Roman" w:hAnsi="Times New Roman" w:cs="Arial"/>
      <w:b/>
      <w:bCs/>
      <w:iCs/>
      <w:sz w:val="24"/>
      <w:szCs w:val="24"/>
    </w:rPr>
  </w:style>
  <w:style w:type="character" w:customStyle="1" w:styleId="Heading4Char">
    <w:name w:val="Heading 4 Char"/>
    <w:basedOn w:val="11"/>
    <w:rsid w:val="007670B4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11"/>
    <w:rsid w:val="007670B4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11"/>
    <w:rsid w:val="007670B4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basedOn w:val="11"/>
    <w:rsid w:val="007670B4"/>
    <w:rPr>
      <w:rFonts w:ascii="Arial" w:hAnsi="Arial" w:cs="Times New Roman"/>
      <w:b/>
      <w:sz w:val="20"/>
      <w:szCs w:val="20"/>
    </w:rPr>
  </w:style>
  <w:style w:type="character" w:customStyle="1" w:styleId="Heading8Char">
    <w:name w:val="Heading 8 Char"/>
    <w:basedOn w:val="11"/>
    <w:rsid w:val="007670B4"/>
    <w:rPr>
      <w:rFonts w:ascii="Arial" w:hAnsi="Arial" w:cs="Times New Roman"/>
      <w:i/>
      <w:sz w:val="20"/>
      <w:szCs w:val="20"/>
    </w:rPr>
  </w:style>
  <w:style w:type="character" w:customStyle="1" w:styleId="Heading9Char">
    <w:name w:val="Heading 9 Char"/>
    <w:basedOn w:val="11"/>
    <w:rsid w:val="007670B4"/>
    <w:rPr>
      <w:rFonts w:ascii="Arial" w:hAnsi="Arial" w:cs="Times New Roman"/>
      <w:b/>
      <w:i/>
      <w:sz w:val="20"/>
      <w:szCs w:val="20"/>
    </w:rPr>
  </w:style>
  <w:style w:type="character" w:customStyle="1" w:styleId="a5">
    <w:name w:val="Название Знак"/>
    <w:basedOn w:val="11"/>
    <w:link w:val="a6"/>
    <w:rsid w:val="007670B4"/>
    <w:rPr>
      <w:b/>
      <w:bCs/>
      <w:color w:val="000000"/>
      <w:spacing w:val="-2"/>
      <w:sz w:val="24"/>
      <w:szCs w:val="24"/>
      <w:lang w:bidi="ar-SA"/>
    </w:rPr>
  </w:style>
  <w:style w:type="paragraph" w:styleId="a6">
    <w:name w:val="Title"/>
    <w:basedOn w:val="a"/>
    <w:link w:val="a5"/>
    <w:qFormat/>
    <w:rsid w:val="007670B4"/>
    <w:pPr>
      <w:widowControl w:val="0"/>
      <w:shd w:val="clear" w:color="auto" w:fill="FFFFFF"/>
      <w:suppressAutoHyphens w:val="0"/>
      <w:autoSpaceDE w:val="0"/>
      <w:autoSpaceDN w:val="0"/>
      <w:adjustRightInd w:val="0"/>
      <w:spacing w:line="209" w:lineRule="exact"/>
      <w:ind w:right="-82"/>
      <w:jc w:val="center"/>
    </w:pPr>
    <w:rPr>
      <w:rFonts w:cs="Times New Roman"/>
      <w:b/>
      <w:bCs/>
      <w:color w:val="000000"/>
      <w:spacing w:val="-2"/>
      <w:kern w:val="0"/>
      <w:lang w:eastAsia="ru-RU" w:bidi="ar-SA"/>
    </w:rPr>
  </w:style>
  <w:style w:type="character" w:customStyle="1" w:styleId="BodyTextIndentChar">
    <w:name w:val="Body Text Indent Char"/>
    <w:basedOn w:val="11"/>
    <w:rsid w:val="007670B4"/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Char">
    <w:name w:val="Body Text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PlainTextChar">
    <w:name w:val="Plain Text Char"/>
    <w:basedOn w:val="11"/>
    <w:rsid w:val="007670B4"/>
    <w:rPr>
      <w:rFonts w:ascii="Courier New" w:hAnsi="Courier New" w:cs="Times New Roman"/>
      <w:sz w:val="20"/>
      <w:szCs w:val="20"/>
    </w:rPr>
  </w:style>
  <w:style w:type="character" w:customStyle="1" w:styleId="BodyTextIndent2Char">
    <w:name w:val="Body Text Indent 2 Char"/>
    <w:basedOn w:val="11"/>
    <w:rsid w:val="007670B4"/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11"/>
    <w:uiPriority w:val="99"/>
    <w:rsid w:val="007670B4"/>
    <w:rPr>
      <w:rFonts w:cs="Times New Roman"/>
      <w:color w:val="0000FF"/>
      <w:u w:val="single"/>
    </w:rPr>
  </w:style>
  <w:style w:type="character" w:customStyle="1" w:styleId="FootnoteTextChar">
    <w:name w:val="Footnote Text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12">
    <w:name w:val="Знак сноски1"/>
    <w:basedOn w:val="11"/>
    <w:rsid w:val="007670B4"/>
    <w:rPr>
      <w:rFonts w:cs="Times New Roman"/>
      <w:vertAlign w:val="superscript"/>
    </w:rPr>
  </w:style>
  <w:style w:type="character" w:customStyle="1" w:styleId="BalloonTextChar">
    <w:name w:val="Balloon Text Char"/>
    <w:basedOn w:val="11"/>
    <w:rsid w:val="007670B4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13">
    <w:name w:val="Номер страницы1"/>
    <w:basedOn w:val="11"/>
    <w:rsid w:val="007670B4"/>
    <w:rPr>
      <w:rFonts w:cs="Times New Roman"/>
    </w:rPr>
  </w:style>
  <w:style w:type="character" w:customStyle="1" w:styleId="HeaderChar">
    <w:name w:val="Header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ListLabel1">
    <w:name w:val="ListLabel 1"/>
    <w:rsid w:val="007670B4"/>
    <w:rPr>
      <w:b w:val="0"/>
      <w:i w:val="0"/>
      <w:color w:val="00000A"/>
      <w:spacing w:val="0"/>
      <w:w w:val="100"/>
      <w:position w:val="0"/>
      <w:sz w:val="22"/>
      <w:u w:val="none"/>
      <w:vertAlign w:val="baseline"/>
    </w:rPr>
  </w:style>
  <w:style w:type="character" w:customStyle="1" w:styleId="ListLabel2">
    <w:name w:val="ListLabel 2"/>
    <w:rsid w:val="007670B4"/>
    <w:rPr>
      <w:rFonts w:cs="Times New Roman"/>
      <w:i w:val="0"/>
    </w:rPr>
  </w:style>
  <w:style w:type="character" w:customStyle="1" w:styleId="ListLabel3">
    <w:name w:val="ListLabel 3"/>
    <w:rsid w:val="007670B4"/>
    <w:rPr>
      <w:rFonts w:cs="Times New Roman"/>
    </w:rPr>
  </w:style>
  <w:style w:type="character" w:customStyle="1" w:styleId="ListLabel4">
    <w:name w:val="ListLabel 4"/>
    <w:rsid w:val="007670B4"/>
    <w:rPr>
      <w:rFonts w:eastAsia="Times New Roman" w:cs="Times New Roman"/>
    </w:rPr>
  </w:style>
  <w:style w:type="character" w:customStyle="1" w:styleId="a8">
    <w:name w:val="Символ сноски"/>
    <w:rsid w:val="007670B4"/>
  </w:style>
  <w:style w:type="character" w:styleId="a9">
    <w:name w:val="footnote reference"/>
    <w:rsid w:val="007670B4"/>
    <w:rPr>
      <w:vertAlign w:val="superscript"/>
    </w:rPr>
  </w:style>
  <w:style w:type="character" w:styleId="aa">
    <w:name w:val="endnote reference"/>
    <w:rsid w:val="007670B4"/>
    <w:rPr>
      <w:vertAlign w:val="superscript"/>
    </w:rPr>
  </w:style>
  <w:style w:type="character" w:customStyle="1" w:styleId="ab">
    <w:name w:val="Символы концевой сноски"/>
    <w:rsid w:val="007670B4"/>
  </w:style>
  <w:style w:type="paragraph" w:customStyle="1" w:styleId="ac">
    <w:name w:val="Заголовок"/>
    <w:basedOn w:val="a"/>
    <w:next w:val="a0"/>
    <w:rsid w:val="007670B4"/>
    <w:pPr>
      <w:keepNext/>
      <w:widowControl w:val="0"/>
      <w:shd w:val="clear" w:color="auto" w:fill="FFFFFF"/>
      <w:spacing w:before="240" w:after="120" w:line="209" w:lineRule="exact"/>
      <w:ind w:right="-82"/>
      <w:jc w:val="center"/>
    </w:pPr>
    <w:rPr>
      <w:rFonts w:ascii="Arial" w:eastAsia="Lucida Sans Unicode" w:hAnsi="Arial"/>
      <w:b/>
      <w:bCs/>
      <w:color w:val="000000"/>
      <w:spacing w:val="-2"/>
      <w:sz w:val="28"/>
      <w:szCs w:val="28"/>
    </w:rPr>
  </w:style>
  <w:style w:type="paragraph" w:styleId="ad">
    <w:name w:val="List"/>
    <w:basedOn w:val="a0"/>
    <w:rsid w:val="007670B4"/>
    <w:rPr>
      <w:rFonts w:ascii="Arial" w:hAnsi="Arial"/>
    </w:rPr>
  </w:style>
  <w:style w:type="paragraph" w:customStyle="1" w:styleId="14">
    <w:name w:val="Название1"/>
    <w:basedOn w:val="a"/>
    <w:rsid w:val="007670B4"/>
    <w:pPr>
      <w:suppressLineNumbers/>
      <w:spacing w:before="120" w:after="120"/>
    </w:pPr>
    <w:rPr>
      <w:rFonts w:ascii="Arial" w:hAnsi="Arial"/>
      <w:i/>
      <w:iCs/>
      <w:sz w:val="20"/>
    </w:rPr>
  </w:style>
  <w:style w:type="paragraph" w:customStyle="1" w:styleId="15">
    <w:name w:val="Указатель1"/>
    <w:basedOn w:val="a"/>
    <w:rsid w:val="007670B4"/>
    <w:pPr>
      <w:suppressLineNumbers/>
    </w:pPr>
    <w:rPr>
      <w:rFonts w:ascii="Arial" w:hAnsi="Arial"/>
    </w:rPr>
  </w:style>
  <w:style w:type="paragraph" w:styleId="ae">
    <w:name w:val="Body Text Indent"/>
    <w:basedOn w:val="a"/>
    <w:rsid w:val="007670B4"/>
    <w:pPr>
      <w:shd w:val="clear" w:color="auto" w:fill="FFFFFF"/>
      <w:ind w:left="283" w:firstLine="539"/>
      <w:jc w:val="both"/>
    </w:pPr>
    <w:rPr>
      <w:color w:val="000000"/>
    </w:rPr>
  </w:style>
  <w:style w:type="paragraph" w:customStyle="1" w:styleId="21">
    <w:name w:val="Основной текст 21"/>
    <w:basedOn w:val="a"/>
    <w:rsid w:val="007670B4"/>
    <w:pPr>
      <w:spacing w:after="120" w:line="480" w:lineRule="auto"/>
    </w:pPr>
    <w:rPr>
      <w:sz w:val="20"/>
      <w:szCs w:val="20"/>
    </w:rPr>
  </w:style>
  <w:style w:type="paragraph" w:customStyle="1" w:styleId="16">
    <w:name w:val="Текст1"/>
    <w:basedOn w:val="a"/>
    <w:rsid w:val="007670B4"/>
    <w:rPr>
      <w:rFonts w:ascii="Courier New" w:hAnsi="Courier New"/>
      <w:sz w:val="20"/>
      <w:szCs w:val="20"/>
    </w:rPr>
  </w:style>
  <w:style w:type="paragraph" w:customStyle="1" w:styleId="210">
    <w:name w:val="Основной текст с отступом 21"/>
    <w:basedOn w:val="a"/>
    <w:rsid w:val="007670B4"/>
    <w:pPr>
      <w:spacing w:after="120" w:line="480" w:lineRule="auto"/>
      <w:ind w:left="283"/>
    </w:pPr>
  </w:style>
  <w:style w:type="paragraph" w:customStyle="1" w:styleId="Default">
    <w:name w:val="Default"/>
    <w:rsid w:val="007670B4"/>
    <w:pPr>
      <w:suppressAutoHyphens/>
    </w:pPr>
    <w:rPr>
      <w:rFonts w:cs="Mangal"/>
      <w:color w:val="000000"/>
      <w:kern w:val="1"/>
      <w:sz w:val="24"/>
      <w:szCs w:val="24"/>
      <w:lang w:eastAsia="hi-IN" w:bidi="hi-IN"/>
    </w:rPr>
  </w:style>
  <w:style w:type="paragraph" w:customStyle="1" w:styleId="17">
    <w:name w:val="Текст сноски1"/>
    <w:basedOn w:val="a"/>
    <w:rsid w:val="007670B4"/>
    <w:rPr>
      <w:sz w:val="20"/>
      <w:szCs w:val="20"/>
    </w:rPr>
  </w:style>
  <w:style w:type="paragraph" w:customStyle="1" w:styleId="18">
    <w:name w:val="Абзац списка1"/>
    <w:basedOn w:val="a"/>
    <w:rsid w:val="007670B4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customStyle="1" w:styleId="19">
    <w:name w:val="Текст выноски1"/>
    <w:basedOn w:val="a"/>
    <w:rsid w:val="007670B4"/>
    <w:rPr>
      <w:rFonts w:ascii="Tahoma" w:hAnsi="Tahoma" w:cs="Tahoma"/>
      <w:sz w:val="16"/>
      <w:szCs w:val="16"/>
    </w:rPr>
  </w:style>
  <w:style w:type="paragraph" w:customStyle="1" w:styleId="1a">
    <w:name w:val="Обычный (веб)1"/>
    <w:basedOn w:val="a"/>
    <w:rsid w:val="007670B4"/>
    <w:pPr>
      <w:spacing w:before="28" w:after="28"/>
    </w:pPr>
  </w:style>
  <w:style w:type="paragraph" w:customStyle="1" w:styleId="af">
    <w:name w:val="список с точками"/>
    <w:basedOn w:val="a"/>
    <w:rsid w:val="007670B4"/>
    <w:pPr>
      <w:tabs>
        <w:tab w:val="left" w:pos="720"/>
        <w:tab w:val="left" w:pos="756"/>
      </w:tabs>
      <w:spacing w:line="312" w:lineRule="auto"/>
      <w:ind w:left="756" w:hanging="360"/>
      <w:jc w:val="both"/>
    </w:pPr>
  </w:style>
  <w:style w:type="paragraph" w:customStyle="1" w:styleId="1b">
    <w:name w:val="Обычный1"/>
    <w:rsid w:val="007670B4"/>
    <w:pPr>
      <w:suppressAutoHyphens/>
      <w:ind w:firstLine="567"/>
      <w:jc w:val="both"/>
    </w:pPr>
    <w:rPr>
      <w:rFonts w:cs="Mangal"/>
      <w:kern w:val="1"/>
      <w:sz w:val="28"/>
      <w:lang w:eastAsia="hi-IN" w:bidi="hi-IN"/>
    </w:rPr>
  </w:style>
  <w:style w:type="paragraph" w:customStyle="1" w:styleId="af0">
    <w:name w:val="Знак"/>
    <w:basedOn w:val="a"/>
    <w:rsid w:val="007670B4"/>
    <w:pPr>
      <w:widowControl w:val="0"/>
      <w:spacing w:before="28" w:after="28" w:line="360" w:lineRule="atLeast"/>
      <w:jc w:val="both"/>
    </w:pPr>
    <w:rPr>
      <w:rFonts w:ascii="Tahoma" w:hAnsi="Tahoma" w:cs="Tahoma"/>
      <w:sz w:val="20"/>
      <w:szCs w:val="20"/>
      <w:lang w:val="en-US"/>
    </w:rPr>
  </w:style>
  <w:style w:type="paragraph" w:styleId="af1">
    <w:name w:val="footer"/>
    <w:basedOn w:val="a"/>
    <w:link w:val="af2"/>
    <w:uiPriority w:val="99"/>
    <w:rsid w:val="007670B4"/>
    <w:pPr>
      <w:suppressLineNumbers/>
      <w:tabs>
        <w:tab w:val="center" w:pos="4677"/>
        <w:tab w:val="right" w:pos="9355"/>
      </w:tabs>
    </w:pPr>
    <w:rPr>
      <w:sz w:val="20"/>
      <w:szCs w:val="20"/>
    </w:rPr>
  </w:style>
  <w:style w:type="paragraph" w:styleId="af3">
    <w:name w:val="header"/>
    <w:basedOn w:val="a"/>
    <w:rsid w:val="007670B4"/>
    <w:pPr>
      <w:suppressLineNumbers/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4">
    <w:name w:val="Содержимое врезки"/>
    <w:basedOn w:val="a0"/>
    <w:rsid w:val="007670B4"/>
  </w:style>
  <w:style w:type="paragraph" w:styleId="af5">
    <w:name w:val="footnote text"/>
    <w:basedOn w:val="a"/>
    <w:rsid w:val="007670B4"/>
    <w:pPr>
      <w:suppressLineNumbers/>
      <w:ind w:left="283" w:hanging="283"/>
    </w:pPr>
    <w:rPr>
      <w:sz w:val="20"/>
      <w:szCs w:val="20"/>
    </w:rPr>
  </w:style>
  <w:style w:type="paragraph" w:styleId="af6">
    <w:name w:val="List Paragraph"/>
    <w:basedOn w:val="a"/>
    <w:uiPriority w:val="34"/>
    <w:qFormat/>
    <w:rsid w:val="007670B4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ru-RU" w:bidi="ar-SA"/>
    </w:rPr>
  </w:style>
  <w:style w:type="paragraph" w:styleId="af7">
    <w:name w:val="Normal (Web)"/>
    <w:basedOn w:val="a"/>
    <w:uiPriority w:val="99"/>
    <w:rsid w:val="007670B4"/>
    <w:pPr>
      <w:tabs>
        <w:tab w:val="num" w:pos="643"/>
      </w:tabs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Standard">
    <w:name w:val="Standard"/>
    <w:rsid w:val="007670B4"/>
    <w:pPr>
      <w:suppressAutoHyphens/>
      <w:autoSpaceDN w:val="0"/>
      <w:textAlignment w:val="baseline"/>
    </w:pPr>
    <w:rPr>
      <w:kern w:val="3"/>
    </w:rPr>
  </w:style>
  <w:style w:type="character" w:styleId="af8">
    <w:name w:val="page number"/>
    <w:basedOn w:val="a1"/>
    <w:rsid w:val="007670B4"/>
  </w:style>
  <w:style w:type="paragraph" w:customStyle="1" w:styleId="Style7">
    <w:name w:val="Style7"/>
    <w:basedOn w:val="a"/>
    <w:rsid w:val="007670B4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cs="Times New Roman"/>
      <w:kern w:val="0"/>
      <w:lang w:eastAsia="ru-RU" w:bidi="ar-SA"/>
    </w:rPr>
  </w:style>
  <w:style w:type="character" w:customStyle="1" w:styleId="FontStyle44">
    <w:name w:val="Font Style44"/>
    <w:rsid w:val="007670B4"/>
    <w:rPr>
      <w:rFonts w:ascii="Times New Roman" w:hAnsi="Times New Roman" w:cs="Times New Roman"/>
      <w:sz w:val="26"/>
      <w:szCs w:val="26"/>
    </w:rPr>
  </w:style>
  <w:style w:type="paragraph" w:customStyle="1" w:styleId="af9">
    <w:name w:val="Знак Знак Знак"/>
    <w:basedOn w:val="a"/>
    <w:rsid w:val="007670B4"/>
    <w:pPr>
      <w:suppressAutoHyphens w:val="0"/>
      <w:spacing w:after="160" w:line="240" w:lineRule="exact"/>
    </w:pPr>
    <w:rPr>
      <w:rFonts w:ascii="Verdana" w:hAnsi="Verdana" w:cs="Times New Roman"/>
      <w:kern w:val="0"/>
      <w:sz w:val="20"/>
      <w:szCs w:val="20"/>
      <w:lang w:eastAsia="ru-RU" w:bidi="ar-SA"/>
    </w:rPr>
  </w:style>
  <w:style w:type="paragraph" w:styleId="1c">
    <w:name w:val="toc 1"/>
    <w:basedOn w:val="a"/>
    <w:next w:val="a"/>
    <w:autoRedefine/>
    <w:uiPriority w:val="39"/>
    <w:rsid w:val="007670B4"/>
    <w:pPr>
      <w:tabs>
        <w:tab w:val="right" w:leader="dot" w:pos="9269"/>
      </w:tabs>
      <w:suppressAutoHyphens w:val="0"/>
      <w:spacing w:line="360" w:lineRule="auto"/>
    </w:pPr>
    <w:rPr>
      <w:rFonts w:cs="Times New Roman"/>
      <w:noProof/>
      <w:kern w:val="0"/>
      <w:sz w:val="28"/>
      <w:szCs w:val="28"/>
      <w:lang w:eastAsia="ru-RU" w:bidi="ar-SA"/>
    </w:rPr>
  </w:style>
  <w:style w:type="paragraph" w:styleId="22">
    <w:name w:val="toc 2"/>
    <w:basedOn w:val="a"/>
    <w:next w:val="a"/>
    <w:autoRedefine/>
    <w:uiPriority w:val="39"/>
    <w:rsid w:val="007670B4"/>
    <w:pPr>
      <w:tabs>
        <w:tab w:val="right" w:leader="dot" w:pos="9269"/>
      </w:tabs>
      <w:suppressAutoHyphens w:val="0"/>
      <w:spacing w:line="360" w:lineRule="auto"/>
    </w:pPr>
    <w:rPr>
      <w:rFonts w:cs="Times New Roman"/>
      <w:noProof/>
      <w:kern w:val="0"/>
      <w:sz w:val="28"/>
      <w:szCs w:val="28"/>
      <w:lang w:eastAsia="ru-RU" w:bidi="ar-SA"/>
    </w:rPr>
  </w:style>
  <w:style w:type="paragraph" w:styleId="afa">
    <w:name w:val="endnote text"/>
    <w:basedOn w:val="a"/>
    <w:link w:val="afb"/>
    <w:rsid w:val="007670B4"/>
    <w:pPr>
      <w:suppressAutoHyphens w:val="0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b">
    <w:name w:val="Текст концевой сноски Знак"/>
    <w:link w:val="afa"/>
    <w:rsid w:val="007670B4"/>
    <w:rPr>
      <w:lang w:val="ru-RU" w:eastAsia="ru-RU" w:bidi="ar-SA"/>
    </w:rPr>
  </w:style>
  <w:style w:type="character" w:styleId="afc">
    <w:name w:val="annotation reference"/>
    <w:rsid w:val="007670B4"/>
    <w:rPr>
      <w:sz w:val="16"/>
      <w:szCs w:val="16"/>
    </w:rPr>
  </w:style>
  <w:style w:type="paragraph" w:styleId="afd">
    <w:name w:val="annotation text"/>
    <w:basedOn w:val="a"/>
    <w:link w:val="afe"/>
    <w:rsid w:val="007670B4"/>
    <w:pPr>
      <w:suppressAutoHyphens w:val="0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e">
    <w:name w:val="Текст примечания Знак"/>
    <w:link w:val="afd"/>
    <w:rsid w:val="007670B4"/>
    <w:rPr>
      <w:lang w:val="ru-RU" w:eastAsia="ru-RU" w:bidi="ar-SA"/>
    </w:rPr>
  </w:style>
  <w:style w:type="paragraph" w:styleId="aff">
    <w:name w:val="annotation subject"/>
    <w:basedOn w:val="afd"/>
    <w:next w:val="afd"/>
    <w:link w:val="aff0"/>
    <w:rsid w:val="007670B4"/>
    <w:rPr>
      <w:b/>
      <w:bCs/>
    </w:rPr>
  </w:style>
  <w:style w:type="character" w:customStyle="1" w:styleId="aff0">
    <w:name w:val="Тема примечания Знак"/>
    <w:link w:val="aff"/>
    <w:rsid w:val="007670B4"/>
    <w:rPr>
      <w:b/>
      <w:bCs/>
      <w:lang w:val="ru-RU" w:eastAsia="ru-RU" w:bidi="ar-SA"/>
    </w:rPr>
  </w:style>
  <w:style w:type="paragraph" w:styleId="aff1">
    <w:name w:val="Balloon Text"/>
    <w:basedOn w:val="a"/>
    <w:rsid w:val="007670B4"/>
    <w:pPr>
      <w:suppressAutoHyphens w:val="0"/>
    </w:pPr>
    <w:rPr>
      <w:rFonts w:ascii="Tahoma" w:hAnsi="Tahoma" w:cs="Tahoma"/>
      <w:kern w:val="0"/>
      <w:sz w:val="16"/>
      <w:szCs w:val="16"/>
      <w:lang w:eastAsia="ru-RU" w:bidi="ar-SA"/>
    </w:rPr>
  </w:style>
  <w:style w:type="paragraph" w:customStyle="1" w:styleId="23">
    <w:name w:val="Обычный2"/>
    <w:rsid w:val="007670B4"/>
    <w:pPr>
      <w:ind w:firstLine="567"/>
      <w:jc w:val="both"/>
    </w:pPr>
    <w:rPr>
      <w:sz w:val="28"/>
      <w:lang w:eastAsia="ko-KR"/>
    </w:rPr>
  </w:style>
  <w:style w:type="table" w:styleId="aff2">
    <w:name w:val="Table Grid"/>
    <w:basedOn w:val="a2"/>
    <w:rsid w:val="00A7035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A70358"/>
    <w:rPr>
      <w:rFonts w:cs="Mangal"/>
      <w:b/>
      <w:kern w:val="1"/>
      <w:sz w:val="24"/>
      <w:szCs w:val="24"/>
      <w:lang w:val="ru-RU" w:eastAsia="hi-IN" w:bidi="hi-IN"/>
    </w:rPr>
  </w:style>
  <w:style w:type="character" w:styleId="aff3">
    <w:name w:val="FollowedHyperlink"/>
    <w:basedOn w:val="a1"/>
    <w:rsid w:val="00C9161A"/>
    <w:rPr>
      <w:color w:val="800080"/>
      <w:u w:val="single"/>
    </w:rPr>
  </w:style>
  <w:style w:type="character" w:customStyle="1" w:styleId="af2">
    <w:name w:val="Нижний колонтитул Знак"/>
    <w:basedOn w:val="a1"/>
    <w:link w:val="af1"/>
    <w:uiPriority w:val="99"/>
    <w:rsid w:val="005151F1"/>
    <w:rPr>
      <w:rFonts w:cs="Mangal"/>
      <w:kern w:val="1"/>
      <w:lang w:eastAsia="hi-IN" w:bidi="hi-IN"/>
    </w:rPr>
  </w:style>
  <w:style w:type="paragraph" w:customStyle="1" w:styleId="ConsPlusNormal">
    <w:name w:val="ConsPlusNormal"/>
    <w:rsid w:val="00271D0E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paragraph" w:styleId="aff4">
    <w:name w:val="TOC Heading"/>
    <w:basedOn w:val="1"/>
    <w:next w:val="a"/>
    <w:uiPriority w:val="39"/>
    <w:semiHidden/>
    <w:unhideWhenUsed/>
    <w:qFormat/>
    <w:rsid w:val="00EF1ED6"/>
    <w:pPr>
      <w:keepLines/>
      <w:suppressAutoHyphens w:val="0"/>
      <w:spacing w:before="480" w:after="0" w:line="276" w:lineRule="auto"/>
      <w:ind w:left="0"/>
      <w:outlineLvl w:val="9"/>
    </w:pPr>
    <w:rPr>
      <w:rFonts w:ascii="Cambria" w:hAnsi="Cambria" w:cs="Times New Roman"/>
      <w:bCs/>
      <w:color w:val="365F91"/>
      <w:kern w:val="0"/>
      <w:sz w:val="28"/>
      <w:szCs w:val="28"/>
      <w:lang w:eastAsia="en-US" w:bidi="ar-SA"/>
    </w:rPr>
  </w:style>
  <w:style w:type="table" w:customStyle="1" w:styleId="24">
    <w:name w:val="Сетка таблицы2"/>
    <w:basedOn w:val="a2"/>
    <w:next w:val="aff2"/>
    <w:rsid w:val="004853A7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8C2130"/>
  </w:style>
  <w:style w:type="character" w:styleId="aff5">
    <w:name w:val="Strong"/>
    <w:basedOn w:val="a1"/>
    <w:uiPriority w:val="22"/>
    <w:qFormat/>
    <w:rsid w:val="008C2130"/>
    <w:rPr>
      <w:b/>
      <w:bCs/>
    </w:rPr>
  </w:style>
  <w:style w:type="character" w:customStyle="1" w:styleId="20">
    <w:name w:val="Заголовок 2 Знак"/>
    <w:basedOn w:val="a1"/>
    <w:link w:val="2"/>
    <w:rsid w:val="006E289B"/>
    <w:rPr>
      <w:rFonts w:cs="Arial"/>
      <w:b/>
      <w:bCs/>
      <w:iCs/>
      <w:kern w:val="1"/>
      <w:sz w:val="24"/>
      <w:szCs w:val="24"/>
      <w:lang w:eastAsia="hi-IN" w:bidi="hi-IN"/>
    </w:rPr>
  </w:style>
  <w:style w:type="character" w:customStyle="1" w:styleId="40">
    <w:name w:val="Заголовок 4 Знак"/>
    <w:basedOn w:val="a1"/>
    <w:link w:val="4"/>
    <w:rsid w:val="00F10ECC"/>
    <w:rPr>
      <w:rFonts w:cs="Mangal"/>
      <w:b/>
      <w:bCs/>
      <w:kern w:val="1"/>
      <w:sz w:val="24"/>
      <w:szCs w:val="28"/>
      <w:lang w:eastAsia="hi-IN" w:bidi="hi-IN"/>
    </w:rPr>
  </w:style>
  <w:style w:type="character" w:customStyle="1" w:styleId="a4">
    <w:name w:val="Основной текст Знак"/>
    <w:basedOn w:val="a1"/>
    <w:link w:val="a0"/>
    <w:rsid w:val="00F10ECC"/>
    <w:rPr>
      <w:rFonts w:cs="Mangal"/>
      <w:kern w:val="1"/>
      <w:sz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0B4"/>
    <w:pPr>
      <w:suppressAutoHyphens/>
    </w:pPr>
    <w:rPr>
      <w:rFonts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link w:val="10"/>
    <w:qFormat/>
    <w:rsid w:val="007670B4"/>
    <w:pPr>
      <w:keepNext/>
      <w:spacing w:before="240" w:after="60"/>
      <w:ind w:left="204"/>
      <w:outlineLvl w:val="0"/>
    </w:pPr>
    <w:rPr>
      <w:b/>
    </w:rPr>
  </w:style>
  <w:style w:type="paragraph" w:styleId="2">
    <w:name w:val="heading 2"/>
    <w:basedOn w:val="a"/>
    <w:next w:val="a0"/>
    <w:link w:val="20"/>
    <w:qFormat/>
    <w:rsid w:val="007670B4"/>
    <w:pPr>
      <w:keepNext/>
      <w:numPr>
        <w:ilvl w:val="1"/>
        <w:numId w:val="1"/>
      </w:numPr>
      <w:outlineLvl w:val="1"/>
    </w:pPr>
    <w:rPr>
      <w:rFonts w:cs="Arial"/>
      <w:b/>
      <w:bCs/>
      <w:iCs/>
    </w:rPr>
  </w:style>
  <w:style w:type="paragraph" w:styleId="3">
    <w:name w:val="heading 3"/>
    <w:basedOn w:val="a"/>
    <w:next w:val="a"/>
    <w:qFormat/>
    <w:rsid w:val="007670B4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  <w:lang w:eastAsia="ru-RU" w:bidi="ar-SA"/>
    </w:rPr>
  </w:style>
  <w:style w:type="paragraph" w:styleId="4">
    <w:name w:val="heading 4"/>
    <w:basedOn w:val="a"/>
    <w:next w:val="a0"/>
    <w:link w:val="40"/>
    <w:qFormat/>
    <w:rsid w:val="007670B4"/>
    <w:pPr>
      <w:keepNext/>
      <w:tabs>
        <w:tab w:val="num" w:pos="864"/>
      </w:tabs>
      <w:ind w:left="864" w:hanging="864"/>
      <w:outlineLvl w:val="3"/>
    </w:pPr>
    <w:rPr>
      <w:b/>
      <w:bCs/>
      <w:szCs w:val="28"/>
    </w:rPr>
  </w:style>
  <w:style w:type="paragraph" w:styleId="5">
    <w:name w:val="heading 5"/>
    <w:basedOn w:val="a"/>
    <w:next w:val="a0"/>
    <w:qFormat/>
    <w:rsid w:val="007670B4"/>
    <w:pPr>
      <w:tabs>
        <w:tab w:val="num" w:pos="1008"/>
        <w:tab w:val="left" w:pos="2289"/>
      </w:tabs>
      <w:spacing w:before="240" w:after="60"/>
      <w:ind w:left="2289" w:hanging="1008"/>
      <w:outlineLvl w:val="4"/>
    </w:pPr>
    <w:rPr>
      <w:rFonts w:ascii="Arial" w:hAnsi="Arial"/>
      <w:sz w:val="22"/>
      <w:szCs w:val="20"/>
    </w:rPr>
  </w:style>
  <w:style w:type="paragraph" w:styleId="6">
    <w:name w:val="heading 6"/>
    <w:basedOn w:val="a"/>
    <w:next w:val="a0"/>
    <w:qFormat/>
    <w:rsid w:val="007670B4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0"/>
    <w:qFormat/>
    <w:rsid w:val="007670B4"/>
    <w:pPr>
      <w:keepNext/>
      <w:tabs>
        <w:tab w:val="num" w:pos="1296"/>
        <w:tab w:val="left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</w:rPr>
  </w:style>
  <w:style w:type="paragraph" w:styleId="8">
    <w:name w:val="heading 8"/>
    <w:basedOn w:val="a"/>
    <w:next w:val="a0"/>
    <w:qFormat/>
    <w:rsid w:val="007670B4"/>
    <w:pPr>
      <w:tabs>
        <w:tab w:val="num" w:pos="1440"/>
        <w:tab w:val="left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0"/>
    <w:qFormat/>
    <w:rsid w:val="007670B4"/>
    <w:pPr>
      <w:tabs>
        <w:tab w:val="num" w:pos="1584"/>
        <w:tab w:val="left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7670B4"/>
    <w:pPr>
      <w:jc w:val="center"/>
    </w:pPr>
    <w:rPr>
      <w:szCs w:val="20"/>
    </w:rPr>
  </w:style>
  <w:style w:type="character" w:customStyle="1" w:styleId="11">
    <w:name w:val="Основной шрифт абзаца1"/>
    <w:rsid w:val="007670B4"/>
  </w:style>
  <w:style w:type="character" w:customStyle="1" w:styleId="Heading1Char">
    <w:name w:val="Heading 1 Char"/>
    <w:basedOn w:val="11"/>
    <w:rsid w:val="007670B4"/>
    <w:rPr>
      <w:rFonts w:ascii="Times New Roman" w:hAnsi="Times New Roman" w:cs="Times New Roman"/>
      <w:b/>
      <w:kern w:val="1"/>
      <w:sz w:val="24"/>
      <w:szCs w:val="24"/>
    </w:rPr>
  </w:style>
  <w:style w:type="character" w:customStyle="1" w:styleId="Heading2Char">
    <w:name w:val="Heading 2 Char"/>
    <w:basedOn w:val="11"/>
    <w:rsid w:val="007670B4"/>
    <w:rPr>
      <w:rFonts w:ascii="Times New Roman" w:hAnsi="Times New Roman" w:cs="Arial"/>
      <w:b/>
      <w:bCs/>
      <w:iCs/>
      <w:sz w:val="24"/>
      <w:szCs w:val="24"/>
    </w:rPr>
  </w:style>
  <w:style w:type="character" w:customStyle="1" w:styleId="Heading4Char">
    <w:name w:val="Heading 4 Char"/>
    <w:basedOn w:val="11"/>
    <w:rsid w:val="007670B4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11"/>
    <w:rsid w:val="007670B4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basedOn w:val="11"/>
    <w:rsid w:val="007670B4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basedOn w:val="11"/>
    <w:rsid w:val="007670B4"/>
    <w:rPr>
      <w:rFonts w:ascii="Arial" w:hAnsi="Arial" w:cs="Times New Roman"/>
      <w:b/>
      <w:sz w:val="20"/>
      <w:szCs w:val="20"/>
    </w:rPr>
  </w:style>
  <w:style w:type="character" w:customStyle="1" w:styleId="Heading8Char">
    <w:name w:val="Heading 8 Char"/>
    <w:basedOn w:val="11"/>
    <w:rsid w:val="007670B4"/>
    <w:rPr>
      <w:rFonts w:ascii="Arial" w:hAnsi="Arial" w:cs="Times New Roman"/>
      <w:i/>
      <w:sz w:val="20"/>
      <w:szCs w:val="20"/>
    </w:rPr>
  </w:style>
  <w:style w:type="character" w:customStyle="1" w:styleId="Heading9Char">
    <w:name w:val="Heading 9 Char"/>
    <w:basedOn w:val="11"/>
    <w:rsid w:val="007670B4"/>
    <w:rPr>
      <w:rFonts w:ascii="Arial" w:hAnsi="Arial" w:cs="Times New Roman"/>
      <w:b/>
      <w:i/>
      <w:sz w:val="20"/>
      <w:szCs w:val="20"/>
    </w:rPr>
  </w:style>
  <w:style w:type="character" w:customStyle="1" w:styleId="a5">
    <w:name w:val="Название Знак"/>
    <w:basedOn w:val="11"/>
    <w:link w:val="a6"/>
    <w:rsid w:val="007670B4"/>
    <w:rPr>
      <w:b/>
      <w:bCs/>
      <w:color w:val="000000"/>
      <w:spacing w:val="-2"/>
      <w:sz w:val="24"/>
      <w:szCs w:val="24"/>
      <w:lang w:bidi="ar-SA"/>
    </w:rPr>
  </w:style>
  <w:style w:type="paragraph" w:styleId="a6">
    <w:name w:val="Title"/>
    <w:basedOn w:val="a"/>
    <w:link w:val="a5"/>
    <w:qFormat/>
    <w:rsid w:val="007670B4"/>
    <w:pPr>
      <w:widowControl w:val="0"/>
      <w:shd w:val="clear" w:color="auto" w:fill="FFFFFF"/>
      <w:suppressAutoHyphens w:val="0"/>
      <w:autoSpaceDE w:val="0"/>
      <w:autoSpaceDN w:val="0"/>
      <w:adjustRightInd w:val="0"/>
      <w:spacing w:line="209" w:lineRule="exact"/>
      <w:ind w:right="-82"/>
      <w:jc w:val="center"/>
    </w:pPr>
    <w:rPr>
      <w:rFonts w:cs="Times New Roman"/>
      <w:b/>
      <w:bCs/>
      <w:color w:val="000000"/>
      <w:spacing w:val="-2"/>
      <w:kern w:val="0"/>
      <w:lang w:eastAsia="ru-RU" w:bidi="ar-SA"/>
    </w:rPr>
  </w:style>
  <w:style w:type="character" w:customStyle="1" w:styleId="BodyTextIndentChar">
    <w:name w:val="Body Text Indent Char"/>
    <w:basedOn w:val="11"/>
    <w:rsid w:val="007670B4"/>
    <w:rPr>
      <w:rFonts w:ascii="Times New Roman" w:hAnsi="Times New Roman" w:cs="Times New Roman"/>
      <w:color w:val="000000"/>
      <w:sz w:val="24"/>
      <w:szCs w:val="24"/>
    </w:rPr>
  </w:style>
  <w:style w:type="character" w:customStyle="1" w:styleId="BodyTextChar">
    <w:name w:val="Body Text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BodyText2Char">
    <w:name w:val="Body Text 2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PlainTextChar">
    <w:name w:val="Plain Text Char"/>
    <w:basedOn w:val="11"/>
    <w:rsid w:val="007670B4"/>
    <w:rPr>
      <w:rFonts w:ascii="Courier New" w:hAnsi="Courier New" w:cs="Times New Roman"/>
      <w:sz w:val="20"/>
      <w:szCs w:val="20"/>
    </w:rPr>
  </w:style>
  <w:style w:type="character" w:customStyle="1" w:styleId="BodyTextIndent2Char">
    <w:name w:val="Body Text Indent 2 Char"/>
    <w:basedOn w:val="11"/>
    <w:rsid w:val="007670B4"/>
    <w:rPr>
      <w:rFonts w:ascii="Times New Roman" w:hAnsi="Times New Roman" w:cs="Times New Roman"/>
      <w:sz w:val="24"/>
      <w:szCs w:val="24"/>
    </w:rPr>
  </w:style>
  <w:style w:type="character" w:styleId="a7">
    <w:name w:val="Hyperlink"/>
    <w:basedOn w:val="11"/>
    <w:uiPriority w:val="99"/>
    <w:rsid w:val="007670B4"/>
    <w:rPr>
      <w:rFonts w:cs="Times New Roman"/>
      <w:color w:val="0000FF"/>
      <w:u w:val="single"/>
    </w:rPr>
  </w:style>
  <w:style w:type="character" w:customStyle="1" w:styleId="FootnoteTextChar">
    <w:name w:val="Footnote Text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12">
    <w:name w:val="Знак сноски1"/>
    <w:basedOn w:val="11"/>
    <w:rsid w:val="007670B4"/>
    <w:rPr>
      <w:rFonts w:cs="Times New Roman"/>
      <w:vertAlign w:val="superscript"/>
    </w:rPr>
  </w:style>
  <w:style w:type="character" w:customStyle="1" w:styleId="BalloonTextChar">
    <w:name w:val="Balloon Text Char"/>
    <w:basedOn w:val="11"/>
    <w:rsid w:val="007670B4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13">
    <w:name w:val="Номер страницы1"/>
    <w:basedOn w:val="11"/>
    <w:rsid w:val="007670B4"/>
    <w:rPr>
      <w:rFonts w:cs="Times New Roman"/>
    </w:rPr>
  </w:style>
  <w:style w:type="character" w:customStyle="1" w:styleId="HeaderChar">
    <w:name w:val="Header Char"/>
    <w:basedOn w:val="11"/>
    <w:rsid w:val="007670B4"/>
    <w:rPr>
      <w:rFonts w:ascii="Times New Roman" w:hAnsi="Times New Roman" w:cs="Times New Roman"/>
      <w:sz w:val="20"/>
      <w:szCs w:val="20"/>
    </w:rPr>
  </w:style>
  <w:style w:type="character" w:customStyle="1" w:styleId="ListLabel1">
    <w:name w:val="ListLabel 1"/>
    <w:rsid w:val="007670B4"/>
    <w:rPr>
      <w:b w:val="0"/>
      <w:i w:val="0"/>
      <w:color w:val="00000A"/>
      <w:spacing w:val="0"/>
      <w:w w:val="100"/>
      <w:position w:val="0"/>
      <w:sz w:val="22"/>
      <w:u w:val="none"/>
      <w:vertAlign w:val="baseline"/>
    </w:rPr>
  </w:style>
  <w:style w:type="character" w:customStyle="1" w:styleId="ListLabel2">
    <w:name w:val="ListLabel 2"/>
    <w:rsid w:val="007670B4"/>
    <w:rPr>
      <w:rFonts w:cs="Times New Roman"/>
      <w:i w:val="0"/>
    </w:rPr>
  </w:style>
  <w:style w:type="character" w:customStyle="1" w:styleId="ListLabel3">
    <w:name w:val="ListLabel 3"/>
    <w:rsid w:val="007670B4"/>
    <w:rPr>
      <w:rFonts w:cs="Times New Roman"/>
    </w:rPr>
  </w:style>
  <w:style w:type="character" w:customStyle="1" w:styleId="ListLabel4">
    <w:name w:val="ListLabel 4"/>
    <w:rsid w:val="007670B4"/>
    <w:rPr>
      <w:rFonts w:eastAsia="Times New Roman" w:cs="Times New Roman"/>
    </w:rPr>
  </w:style>
  <w:style w:type="character" w:customStyle="1" w:styleId="a8">
    <w:name w:val="Символ сноски"/>
    <w:rsid w:val="007670B4"/>
  </w:style>
  <w:style w:type="character" w:styleId="a9">
    <w:name w:val="footnote reference"/>
    <w:rsid w:val="007670B4"/>
    <w:rPr>
      <w:vertAlign w:val="superscript"/>
    </w:rPr>
  </w:style>
  <w:style w:type="character" w:styleId="aa">
    <w:name w:val="endnote reference"/>
    <w:rsid w:val="007670B4"/>
    <w:rPr>
      <w:vertAlign w:val="superscript"/>
    </w:rPr>
  </w:style>
  <w:style w:type="character" w:customStyle="1" w:styleId="ab">
    <w:name w:val="Символы концевой сноски"/>
    <w:rsid w:val="007670B4"/>
  </w:style>
  <w:style w:type="paragraph" w:customStyle="1" w:styleId="ac">
    <w:name w:val="Заголовок"/>
    <w:basedOn w:val="a"/>
    <w:next w:val="a0"/>
    <w:rsid w:val="007670B4"/>
    <w:pPr>
      <w:keepNext/>
      <w:widowControl w:val="0"/>
      <w:shd w:val="clear" w:color="auto" w:fill="FFFFFF"/>
      <w:spacing w:before="240" w:after="120" w:line="209" w:lineRule="exact"/>
      <w:ind w:right="-82"/>
      <w:jc w:val="center"/>
    </w:pPr>
    <w:rPr>
      <w:rFonts w:ascii="Arial" w:eastAsia="Lucida Sans Unicode" w:hAnsi="Arial"/>
      <w:b/>
      <w:bCs/>
      <w:color w:val="000000"/>
      <w:spacing w:val="-2"/>
      <w:sz w:val="28"/>
      <w:szCs w:val="28"/>
    </w:rPr>
  </w:style>
  <w:style w:type="paragraph" w:styleId="ad">
    <w:name w:val="List"/>
    <w:basedOn w:val="a0"/>
    <w:rsid w:val="007670B4"/>
    <w:rPr>
      <w:rFonts w:ascii="Arial" w:hAnsi="Arial"/>
    </w:rPr>
  </w:style>
  <w:style w:type="paragraph" w:customStyle="1" w:styleId="14">
    <w:name w:val="Название1"/>
    <w:basedOn w:val="a"/>
    <w:rsid w:val="007670B4"/>
    <w:pPr>
      <w:suppressLineNumbers/>
      <w:spacing w:before="120" w:after="120"/>
    </w:pPr>
    <w:rPr>
      <w:rFonts w:ascii="Arial" w:hAnsi="Arial"/>
      <w:i/>
      <w:iCs/>
      <w:sz w:val="20"/>
    </w:rPr>
  </w:style>
  <w:style w:type="paragraph" w:customStyle="1" w:styleId="15">
    <w:name w:val="Указатель1"/>
    <w:basedOn w:val="a"/>
    <w:rsid w:val="007670B4"/>
    <w:pPr>
      <w:suppressLineNumbers/>
    </w:pPr>
    <w:rPr>
      <w:rFonts w:ascii="Arial" w:hAnsi="Arial"/>
    </w:rPr>
  </w:style>
  <w:style w:type="paragraph" w:styleId="ae">
    <w:name w:val="Body Text Indent"/>
    <w:basedOn w:val="a"/>
    <w:rsid w:val="007670B4"/>
    <w:pPr>
      <w:shd w:val="clear" w:color="auto" w:fill="FFFFFF"/>
      <w:ind w:left="283" w:firstLine="539"/>
      <w:jc w:val="both"/>
    </w:pPr>
    <w:rPr>
      <w:color w:val="000000"/>
    </w:rPr>
  </w:style>
  <w:style w:type="paragraph" w:customStyle="1" w:styleId="21">
    <w:name w:val="Основной текст 21"/>
    <w:basedOn w:val="a"/>
    <w:rsid w:val="007670B4"/>
    <w:pPr>
      <w:spacing w:after="120" w:line="480" w:lineRule="auto"/>
    </w:pPr>
    <w:rPr>
      <w:sz w:val="20"/>
      <w:szCs w:val="20"/>
    </w:rPr>
  </w:style>
  <w:style w:type="paragraph" w:customStyle="1" w:styleId="16">
    <w:name w:val="Текст1"/>
    <w:basedOn w:val="a"/>
    <w:rsid w:val="007670B4"/>
    <w:rPr>
      <w:rFonts w:ascii="Courier New" w:hAnsi="Courier New"/>
      <w:sz w:val="20"/>
      <w:szCs w:val="20"/>
    </w:rPr>
  </w:style>
  <w:style w:type="paragraph" w:customStyle="1" w:styleId="210">
    <w:name w:val="Основной текст с отступом 21"/>
    <w:basedOn w:val="a"/>
    <w:rsid w:val="007670B4"/>
    <w:pPr>
      <w:spacing w:after="120" w:line="480" w:lineRule="auto"/>
      <w:ind w:left="283"/>
    </w:pPr>
  </w:style>
  <w:style w:type="paragraph" w:customStyle="1" w:styleId="Default">
    <w:name w:val="Default"/>
    <w:rsid w:val="007670B4"/>
    <w:pPr>
      <w:suppressAutoHyphens/>
    </w:pPr>
    <w:rPr>
      <w:rFonts w:cs="Mangal"/>
      <w:color w:val="000000"/>
      <w:kern w:val="1"/>
      <w:sz w:val="24"/>
      <w:szCs w:val="24"/>
      <w:lang w:eastAsia="hi-IN" w:bidi="hi-IN"/>
    </w:rPr>
  </w:style>
  <w:style w:type="paragraph" w:customStyle="1" w:styleId="17">
    <w:name w:val="Текст сноски1"/>
    <w:basedOn w:val="a"/>
    <w:rsid w:val="007670B4"/>
    <w:rPr>
      <w:sz w:val="20"/>
      <w:szCs w:val="20"/>
    </w:rPr>
  </w:style>
  <w:style w:type="paragraph" w:customStyle="1" w:styleId="18">
    <w:name w:val="Абзац списка1"/>
    <w:basedOn w:val="a"/>
    <w:rsid w:val="007670B4"/>
    <w:pPr>
      <w:spacing w:after="200" w:line="276" w:lineRule="auto"/>
      <w:ind w:left="720"/>
    </w:pPr>
    <w:rPr>
      <w:rFonts w:ascii="Calibri" w:hAnsi="Calibri"/>
      <w:sz w:val="22"/>
      <w:szCs w:val="22"/>
      <w:lang w:val="en-US"/>
    </w:rPr>
  </w:style>
  <w:style w:type="paragraph" w:customStyle="1" w:styleId="19">
    <w:name w:val="Текст выноски1"/>
    <w:basedOn w:val="a"/>
    <w:rsid w:val="007670B4"/>
    <w:rPr>
      <w:rFonts w:ascii="Tahoma" w:hAnsi="Tahoma" w:cs="Tahoma"/>
      <w:sz w:val="16"/>
      <w:szCs w:val="16"/>
    </w:rPr>
  </w:style>
  <w:style w:type="paragraph" w:customStyle="1" w:styleId="1a">
    <w:name w:val="Обычный (веб)1"/>
    <w:basedOn w:val="a"/>
    <w:rsid w:val="007670B4"/>
    <w:pPr>
      <w:spacing w:before="28" w:after="28"/>
    </w:pPr>
  </w:style>
  <w:style w:type="paragraph" w:customStyle="1" w:styleId="af">
    <w:name w:val="список с точками"/>
    <w:basedOn w:val="a"/>
    <w:rsid w:val="007670B4"/>
    <w:pPr>
      <w:tabs>
        <w:tab w:val="left" w:pos="720"/>
        <w:tab w:val="left" w:pos="756"/>
      </w:tabs>
      <w:spacing w:line="312" w:lineRule="auto"/>
      <w:ind w:left="756" w:hanging="360"/>
      <w:jc w:val="both"/>
    </w:pPr>
  </w:style>
  <w:style w:type="paragraph" w:customStyle="1" w:styleId="1b">
    <w:name w:val="Обычный1"/>
    <w:rsid w:val="007670B4"/>
    <w:pPr>
      <w:suppressAutoHyphens/>
      <w:ind w:firstLine="567"/>
      <w:jc w:val="both"/>
    </w:pPr>
    <w:rPr>
      <w:rFonts w:cs="Mangal"/>
      <w:kern w:val="1"/>
      <w:sz w:val="28"/>
      <w:lang w:eastAsia="hi-IN" w:bidi="hi-IN"/>
    </w:rPr>
  </w:style>
  <w:style w:type="paragraph" w:customStyle="1" w:styleId="af0">
    <w:name w:val="Знак"/>
    <w:basedOn w:val="a"/>
    <w:rsid w:val="007670B4"/>
    <w:pPr>
      <w:widowControl w:val="0"/>
      <w:spacing w:before="28" w:after="28" w:line="360" w:lineRule="atLeast"/>
      <w:jc w:val="both"/>
    </w:pPr>
    <w:rPr>
      <w:rFonts w:ascii="Tahoma" w:hAnsi="Tahoma" w:cs="Tahoma"/>
      <w:sz w:val="20"/>
      <w:szCs w:val="20"/>
      <w:lang w:val="en-US"/>
    </w:rPr>
  </w:style>
  <w:style w:type="paragraph" w:styleId="af1">
    <w:name w:val="footer"/>
    <w:basedOn w:val="a"/>
    <w:link w:val="af2"/>
    <w:uiPriority w:val="99"/>
    <w:rsid w:val="007670B4"/>
    <w:pPr>
      <w:suppressLineNumbers/>
      <w:tabs>
        <w:tab w:val="center" w:pos="4677"/>
        <w:tab w:val="right" w:pos="9355"/>
      </w:tabs>
    </w:pPr>
    <w:rPr>
      <w:sz w:val="20"/>
      <w:szCs w:val="20"/>
    </w:rPr>
  </w:style>
  <w:style w:type="paragraph" w:styleId="af3">
    <w:name w:val="header"/>
    <w:basedOn w:val="a"/>
    <w:rsid w:val="007670B4"/>
    <w:pPr>
      <w:suppressLineNumbers/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f4">
    <w:name w:val="Содержимое врезки"/>
    <w:basedOn w:val="a0"/>
    <w:rsid w:val="007670B4"/>
  </w:style>
  <w:style w:type="paragraph" w:styleId="af5">
    <w:name w:val="footnote text"/>
    <w:basedOn w:val="a"/>
    <w:rsid w:val="007670B4"/>
    <w:pPr>
      <w:suppressLineNumbers/>
      <w:ind w:left="283" w:hanging="283"/>
    </w:pPr>
    <w:rPr>
      <w:sz w:val="20"/>
      <w:szCs w:val="20"/>
    </w:rPr>
  </w:style>
  <w:style w:type="paragraph" w:styleId="af6">
    <w:name w:val="List Paragraph"/>
    <w:basedOn w:val="a"/>
    <w:uiPriority w:val="34"/>
    <w:qFormat/>
    <w:rsid w:val="007670B4"/>
    <w:pPr>
      <w:suppressAutoHyphens w:val="0"/>
      <w:spacing w:after="200" w:line="276" w:lineRule="auto"/>
      <w:ind w:left="720"/>
      <w:contextualSpacing/>
    </w:pPr>
    <w:rPr>
      <w:rFonts w:ascii="Calibri" w:hAnsi="Calibri" w:cs="Times New Roman"/>
      <w:kern w:val="0"/>
      <w:sz w:val="22"/>
      <w:szCs w:val="22"/>
      <w:lang w:eastAsia="ru-RU" w:bidi="ar-SA"/>
    </w:rPr>
  </w:style>
  <w:style w:type="paragraph" w:styleId="af7">
    <w:name w:val="Normal (Web)"/>
    <w:basedOn w:val="a"/>
    <w:uiPriority w:val="99"/>
    <w:rsid w:val="007670B4"/>
    <w:pPr>
      <w:tabs>
        <w:tab w:val="num" w:pos="643"/>
      </w:tabs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Standard">
    <w:name w:val="Standard"/>
    <w:rsid w:val="007670B4"/>
    <w:pPr>
      <w:suppressAutoHyphens/>
      <w:autoSpaceDN w:val="0"/>
      <w:textAlignment w:val="baseline"/>
    </w:pPr>
    <w:rPr>
      <w:kern w:val="3"/>
    </w:rPr>
  </w:style>
  <w:style w:type="character" w:styleId="af8">
    <w:name w:val="page number"/>
    <w:basedOn w:val="a1"/>
    <w:rsid w:val="007670B4"/>
  </w:style>
  <w:style w:type="paragraph" w:customStyle="1" w:styleId="Style7">
    <w:name w:val="Style7"/>
    <w:basedOn w:val="a"/>
    <w:rsid w:val="007670B4"/>
    <w:pPr>
      <w:widowControl w:val="0"/>
      <w:suppressAutoHyphens w:val="0"/>
      <w:autoSpaceDE w:val="0"/>
      <w:autoSpaceDN w:val="0"/>
      <w:adjustRightInd w:val="0"/>
      <w:spacing w:line="317" w:lineRule="exact"/>
      <w:ind w:firstLine="734"/>
      <w:jc w:val="both"/>
    </w:pPr>
    <w:rPr>
      <w:rFonts w:cs="Times New Roman"/>
      <w:kern w:val="0"/>
      <w:lang w:eastAsia="ru-RU" w:bidi="ar-SA"/>
    </w:rPr>
  </w:style>
  <w:style w:type="character" w:customStyle="1" w:styleId="FontStyle44">
    <w:name w:val="Font Style44"/>
    <w:rsid w:val="007670B4"/>
    <w:rPr>
      <w:rFonts w:ascii="Times New Roman" w:hAnsi="Times New Roman" w:cs="Times New Roman"/>
      <w:sz w:val="26"/>
      <w:szCs w:val="26"/>
    </w:rPr>
  </w:style>
  <w:style w:type="paragraph" w:customStyle="1" w:styleId="af9">
    <w:name w:val="Знак Знак Знак"/>
    <w:basedOn w:val="a"/>
    <w:rsid w:val="007670B4"/>
    <w:pPr>
      <w:suppressAutoHyphens w:val="0"/>
      <w:spacing w:after="160" w:line="240" w:lineRule="exact"/>
    </w:pPr>
    <w:rPr>
      <w:rFonts w:ascii="Verdana" w:hAnsi="Verdana" w:cs="Times New Roman"/>
      <w:kern w:val="0"/>
      <w:sz w:val="20"/>
      <w:szCs w:val="20"/>
      <w:lang w:eastAsia="ru-RU" w:bidi="ar-SA"/>
    </w:rPr>
  </w:style>
  <w:style w:type="paragraph" w:styleId="1c">
    <w:name w:val="toc 1"/>
    <w:basedOn w:val="a"/>
    <w:next w:val="a"/>
    <w:autoRedefine/>
    <w:uiPriority w:val="39"/>
    <w:rsid w:val="007670B4"/>
    <w:pPr>
      <w:tabs>
        <w:tab w:val="right" w:leader="dot" w:pos="9269"/>
      </w:tabs>
      <w:suppressAutoHyphens w:val="0"/>
      <w:spacing w:line="360" w:lineRule="auto"/>
    </w:pPr>
    <w:rPr>
      <w:rFonts w:cs="Times New Roman"/>
      <w:noProof/>
      <w:kern w:val="0"/>
      <w:sz w:val="28"/>
      <w:szCs w:val="28"/>
      <w:lang w:eastAsia="ru-RU" w:bidi="ar-SA"/>
    </w:rPr>
  </w:style>
  <w:style w:type="paragraph" w:styleId="22">
    <w:name w:val="toc 2"/>
    <w:basedOn w:val="a"/>
    <w:next w:val="a"/>
    <w:autoRedefine/>
    <w:uiPriority w:val="39"/>
    <w:rsid w:val="007670B4"/>
    <w:pPr>
      <w:tabs>
        <w:tab w:val="right" w:leader="dot" w:pos="9269"/>
      </w:tabs>
      <w:suppressAutoHyphens w:val="0"/>
      <w:spacing w:line="360" w:lineRule="auto"/>
    </w:pPr>
    <w:rPr>
      <w:rFonts w:cs="Times New Roman"/>
      <w:noProof/>
      <w:kern w:val="0"/>
      <w:sz w:val="28"/>
      <w:szCs w:val="28"/>
      <w:lang w:eastAsia="ru-RU" w:bidi="ar-SA"/>
    </w:rPr>
  </w:style>
  <w:style w:type="paragraph" w:styleId="afa">
    <w:name w:val="endnote text"/>
    <w:basedOn w:val="a"/>
    <w:link w:val="afb"/>
    <w:rsid w:val="007670B4"/>
    <w:pPr>
      <w:suppressAutoHyphens w:val="0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b">
    <w:name w:val="Текст концевой сноски Знак"/>
    <w:link w:val="afa"/>
    <w:rsid w:val="007670B4"/>
    <w:rPr>
      <w:lang w:val="ru-RU" w:eastAsia="ru-RU" w:bidi="ar-SA"/>
    </w:rPr>
  </w:style>
  <w:style w:type="character" w:styleId="afc">
    <w:name w:val="annotation reference"/>
    <w:rsid w:val="007670B4"/>
    <w:rPr>
      <w:sz w:val="16"/>
      <w:szCs w:val="16"/>
    </w:rPr>
  </w:style>
  <w:style w:type="paragraph" w:styleId="afd">
    <w:name w:val="annotation text"/>
    <w:basedOn w:val="a"/>
    <w:link w:val="afe"/>
    <w:rsid w:val="007670B4"/>
    <w:pPr>
      <w:suppressAutoHyphens w:val="0"/>
    </w:pPr>
    <w:rPr>
      <w:rFonts w:cs="Times New Roman"/>
      <w:kern w:val="0"/>
      <w:sz w:val="20"/>
      <w:szCs w:val="20"/>
      <w:lang w:eastAsia="ru-RU" w:bidi="ar-SA"/>
    </w:rPr>
  </w:style>
  <w:style w:type="character" w:customStyle="1" w:styleId="afe">
    <w:name w:val="Текст примечания Знак"/>
    <w:link w:val="afd"/>
    <w:rsid w:val="007670B4"/>
    <w:rPr>
      <w:lang w:val="ru-RU" w:eastAsia="ru-RU" w:bidi="ar-SA"/>
    </w:rPr>
  </w:style>
  <w:style w:type="paragraph" w:styleId="aff">
    <w:name w:val="annotation subject"/>
    <w:basedOn w:val="afd"/>
    <w:next w:val="afd"/>
    <w:link w:val="aff0"/>
    <w:rsid w:val="007670B4"/>
    <w:rPr>
      <w:b/>
      <w:bCs/>
    </w:rPr>
  </w:style>
  <w:style w:type="character" w:customStyle="1" w:styleId="aff0">
    <w:name w:val="Тема примечания Знак"/>
    <w:link w:val="aff"/>
    <w:rsid w:val="007670B4"/>
    <w:rPr>
      <w:b/>
      <w:bCs/>
      <w:lang w:val="ru-RU" w:eastAsia="ru-RU" w:bidi="ar-SA"/>
    </w:rPr>
  </w:style>
  <w:style w:type="paragraph" w:styleId="aff1">
    <w:name w:val="Balloon Text"/>
    <w:basedOn w:val="a"/>
    <w:rsid w:val="007670B4"/>
    <w:pPr>
      <w:suppressAutoHyphens w:val="0"/>
    </w:pPr>
    <w:rPr>
      <w:rFonts w:ascii="Tahoma" w:hAnsi="Tahoma" w:cs="Tahoma"/>
      <w:kern w:val="0"/>
      <w:sz w:val="16"/>
      <w:szCs w:val="16"/>
      <w:lang w:eastAsia="ru-RU" w:bidi="ar-SA"/>
    </w:rPr>
  </w:style>
  <w:style w:type="paragraph" w:customStyle="1" w:styleId="23">
    <w:name w:val="Обычный2"/>
    <w:rsid w:val="007670B4"/>
    <w:pPr>
      <w:ind w:firstLine="567"/>
      <w:jc w:val="both"/>
    </w:pPr>
    <w:rPr>
      <w:sz w:val="28"/>
      <w:lang w:eastAsia="ko-KR"/>
    </w:rPr>
  </w:style>
  <w:style w:type="table" w:styleId="aff2">
    <w:name w:val="Table Grid"/>
    <w:basedOn w:val="a2"/>
    <w:rsid w:val="00A7035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A70358"/>
    <w:rPr>
      <w:rFonts w:cs="Mangal"/>
      <w:b/>
      <w:kern w:val="1"/>
      <w:sz w:val="24"/>
      <w:szCs w:val="24"/>
      <w:lang w:val="ru-RU" w:eastAsia="hi-IN" w:bidi="hi-IN"/>
    </w:rPr>
  </w:style>
  <w:style w:type="character" w:styleId="aff3">
    <w:name w:val="FollowedHyperlink"/>
    <w:basedOn w:val="a1"/>
    <w:rsid w:val="00C9161A"/>
    <w:rPr>
      <w:color w:val="800080"/>
      <w:u w:val="single"/>
    </w:rPr>
  </w:style>
  <w:style w:type="character" w:customStyle="1" w:styleId="af2">
    <w:name w:val="Нижний колонтитул Знак"/>
    <w:basedOn w:val="a1"/>
    <w:link w:val="af1"/>
    <w:uiPriority w:val="99"/>
    <w:rsid w:val="005151F1"/>
    <w:rPr>
      <w:rFonts w:cs="Mangal"/>
      <w:kern w:val="1"/>
      <w:lang w:eastAsia="hi-IN" w:bidi="hi-IN"/>
    </w:rPr>
  </w:style>
  <w:style w:type="paragraph" w:customStyle="1" w:styleId="ConsPlusNormal">
    <w:name w:val="ConsPlusNormal"/>
    <w:rsid w:val="00271D0E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  <w:sz w:val="22"/>
      <w:szCs w:val="22"/>
    </w:rPr>
  </w:style>
  <w:style w:type="paragraph" w:styleId="aff4">
    <w:name w:val="TOC Heading"/>
    <w:basedOn w:val="1"/>
    <w:next w:val="a"/>
    <w:uiPriority w:val="39"/>
    <w:semiHidden/>
    <w:unhideWhenUsed/>
    <w:qFormat/>
    <w:rsid w:val="00EF1ED6"/>
    <w:pPr>
      <w:keepLines/>
      <w:suppressAutoHyphens w:val="0"/>
      <w:spacing w:before="480" w:after="0" w:line="276" w:lineRule="auto"/>
      <w:ind w:left="0"/>
      <w:outlineLvl w:val="9"/>
    </w:pPr>
    <w:rPr>
      <w:rFonts w:ascii="Cambria" w:hAnsi="Cambria" w:cs="Times New Roman"/>
      <w:bCs/>
      <w:color w:val="365F91"/>
      <w:kern w:val="0"/>
      <w:sz w:val="28"/>
      <w:szCs w:val="28"/>
      <w:lang w:eastAsia="en-US" w:bidi="ar-SA"/>
    </w:rPr>
  </w:style>
  <w:style w:type="table" w:customStyle="1" w:styleId="24">
    <w:name w:val="Сетка таблицы2"/>
    <w:basedOn w:val="a2"/>
    <w:next w:val="aff2"/>
    <w:rsid w:val="004853A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8C2130"/>
  </w:style>
  <w:style w:type="character" w:styleId="aff5">
    <w:name w:val="Strong"/>
    <w:basedOn w:val="a1"/>
    <w:uiPriority w:val="22"/>
    <w:qFormat/>
    <w:rsid w:val="008C2130"/>
    <w:rPr>
      <w:b/>
      <w:bCs/>
    </w:rPr>
  </w:style>
  <w:style w:type="character" w:customStyle="1" w:styleId="20">
    <w:name w:val="Заголовок 2 Знак"/>
    <w:basedOn w:val="a1"/>
    <w:link w:val="2"/>
    <w:rsid w:val="006E289B"/>
    <w:rPr>
      <w:rFonts w:cs="Arial"/>
      <w:b/>
      <w:bCs/>
      <w:iCs/>
      <w:kern w:val="1"/>
      <w:sz w:val="24"/>
      <w:szCs w:val="24"/>
      <w:lang w:eastAsia="hi-IN" w:bidi="hi-IN"/>
    </w:rPr>
  </w:style>
  <w:style w:type="character" w:customStyle="1" w:styleId="40">
    <w:name w:val="Заголовок 4 Знак"/>
    <w:basedOn w:val="a1"/>
    <w:link w:val="4"/>
    <w:rsid w:val="00F10ECC"/>
    <w:rPr>
      <w:rFonts w:cs="Mangal"/>
      <w:b/>
      <w:bCs/>
      <w:kern w:val="1"/>
      <w:sz w:val="24"/>
      <w:szCs w:val="28"/>
      <w:lang w:eastAsia="hi-IN" w:bidi="hi-IN"/>
    </w:rPr>
  </w:style>
  <w:style w:type="character" w:customStyle="1" w:styleId="a4">
    <w:name w:val="Основной текст Знак"/>
    <w:basedOn w:val="a1"/>
    <w:link w:val="a0"/>
    <w:rsid w:val="00F10ECC"/>
    <w:rPr>
      <w:rFonts w:cs="Mangal"/>
      <w:kern w:val="1"/>
      <w:sz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7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3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40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41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2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961624">
                          <w:marLeft w:val="0"/>
                          <w:marRight w:val="0"/>
                          <w:marTop w:val="94"/>
                          <w:marBottom w:val="94"/>
                          <w:divBdr>
                            <w:top w:val="single" w:sz="8" w:space="0" w:color="D1D1D1"/>
                            <w:left w:val="single" w:sz="8" w:space="0" w:color="D1D1D1"/>
                            <w:bottom w:val="single" w:sz="8" w:space="0" w:color="D1D1D1"/>
                            <w:right w:val="single" w:sz="8" w:space="0" w:color="D1D1D1"/>
                          </w:divBdr>
                          <w:divsChild>
                            <w:div w:id="973370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424270">
                                  <w:marLeft w:val="0"/>
                                  <w:marRight w:val="0"/>
                                  <w:marTop w:val="0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0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0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3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5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7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558786">
                          <w:marLeft w:val="0"/>
                          <w:marRight w:val="0"/>
                          <w:marTop w:val="54"/>
                          <w:marBottom w:val="54"/>
                          <w:divBdr>
                            <w:top w:val="single" w:sz="4" w:space="0" w:color="D1D1D1"/>
                            <w:left w:val="single" w:sz="4" w:space="0" w:color="D1D1D1"/>
                            <w:bottom w:val="single" w:sz="4" w:space="0" w:color="D1D1D1"/>
                            <w:right w:val="single" w:sz="4" w:space="0" w:color="D1D1D1"/>
                          </w:divBdr>
                          <w:divsChild>
                            <w:div w:id="129259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93140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59075720EB8B24F8A20BA46BD627B9C" ma:contentTypeVersion="1" ma:contentTypeDescription="Создание документа." ma:contentTypeScope="" ma:versionID="3209a2a4ccd101008c5abe671785a97b">
  <xsd:schema xmlns:xsd="http://www.w3.org/2001/XMLSchema" xmlns:xs="http://www.w3.org/2001/XMLSchema" xmlns:p="http://schemas.microsoft.com/office/2006/metadata/properties" xmlns:ns2="4a252ca3-5a62-4c1c-90a6-29f4710e47f8" targetNamespace="http://schemas.microsoft.com/office/2006/metadata/properties" ma:root="true" ma:fieldsID="e6bca7b80e13673605896721a46b5a56" ns2:_="">
    <xsd:import namespace="4a252ca3-5a62-4c1c-90a6-29f4710e47f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52ca3-5a62-4c1c-90a6-29f4710e47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51C1B-C79C-42AC-8C6A-EB609E3152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9D7D4E-F885-4E33-BE8F-F22A758C2C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52ca3-5a62-4c1c-90a6-29f4710e47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AB510F-A5BF-4B97-8C85-25F1549E15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F8AA4C-E833-42E2-A037-B162530DA2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4844</Words>
  <Characters>27613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образования и науки Костромской области</vt:lpstr>
    </vt:vector>
  </TitlesOfParts>
  <Company>КЛМК</Company>
  <LinksUpToDate>false</LinksUpToDate>
  <CharactersWithSpaces>32393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образования и науки Костромской области</dc:title>
  <dc:creator>tcvetkova</dc:creator>
  <cp:lastModifiedBy>teh</cp:lastModifiedBy>
  <cp:revision>4</cp:revision>
  <cp:lastPrinted>2015-12-07T09:51:00Z</cp:lastPrinted>
  <dcterms:created xsi:type="dcterms:W3CDTF">2019-04-22T10:19:00Z</dcterms:created>
  <dcterms:modified xsi:type="dcterms:W3CDTF">2020-12-08T04:50:00Z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0x010100859075720EB8B24F8A20BA46BD627B9C</vt:lpwstr>
  </property>
</Properties>
</file>